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385A" w:rsidRDefault="00CD67FE" w:rsidP="0055195A">
      <w:pPr>
        <w:pStyle w:val="Default"/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  <w:r w:rsidRPr="00CD67F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Dalsze, dnia </w:t>
      </w:r>
      <w:r w:rsidR="00D4626D">
        <w:rPr>
          <w:rFonts w:asciiTheme="minorHAnsi" w:hAnsiTheme="minorHAnsi" w:cstheme="minorHAnsi"/>
          <w:bCs/>
          <w:color w:val="auto"/>
          <w:sz w:val="22"/>
          <w:szCs w:val="22"/>
        </w:rPr>
        <w:t>05</w:t>
      </w:r>
      <w:r w:rsidR="001D054F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E91F8C">
        <w:rPr>
          <w:rFonts w:asciiTheme="minorHAnsi" w:hAnsiTheme="minorHAnsi" w:cstheme="minorHAnsi"/>
          <w:bCs/>
          <w:color w:val="auto"/>
          <w:sz w:val="22"/>
          <w:szCs w:val="22"/>
        </w:rPr>
        <w:t>0</w:t>
      </w:r>
      <w:r w:rsidR="0077436D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Pr="00CD67F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E91F8C" w:rsidRPr="00CD67FE">
        <w:rPr>
          <w:rFonts w:asciiTheme="minorHAnsi" w:hAnsiTheme="minorHAnsi" w:cstheme="minorHAnsi"/>
          <w:bCs/>
          <w:color w:val="auto"/>
          <w:sz w:val="22"/>
          <w:szCs w:val="22"/>
        </w:rPr>
        <w:t>202</w:t>
      </w:r>
      <w:r w:rsidR="00E91F8C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E91F8C">
        <w:rPr>
          <w:rFonts w:asciiTheme="minorHAnsi" w:hAnsiTheme="minorHAnsi" w:cstheme="minorHAnsi"/>
          <w:bCs/>
          <w:sz w:val="22"/>
          <w:szCs w:val="22"/>
        </w:rPr>
        <w:t xml:space="preserve"> </w:t>
      </w:r>
      <w:r w:rsidR="008A06CD">
        <w:rPr>
          <w:rFonts w:asciiTheme="minorHAnsi" w:hAnsiTheme="minorHAnsi" w:cstheme="minorHAnsi"/>
          <w:bCs/>
          <w:sz w:val="22"/>
          <w:szCs w:val="22"/>
        </w:rPr>
        <w:t>r.</w:t>
      </w:r>
    </w:p>
    <w:p w:rsidR="001117DD" w:rsidRPr="005C7C4D" w:rsidRDefault="001117DD" w:rsidP="0055195A">
      <w:pPr>
        <w:pStyle w:val="Default"/>
        <w:spacing w:line="276" w:lineRule="auto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BD6E48" w:rsidRPr="005C7C4D" w:rsidRDefault="00BD6E48" w:rsidP="002B725E">
      <w:pPr>
        <w:pStyle w:val="Default"/>
        <w:spacing w:line="276" w:lineRule="auto"/>
        <w:ind w:right="-1274"/>
        <w:jc w:val="right"/>
        <w:rPr>
          <w:rFonts w:asciiTheme="minorHAnsi" w:hAnsiTheme="minorHAnsi" w:cstheme="minorHAnsi"/>
          <w:bCs/>
          <w:sz w:val="22"/>
          <w:szCs w:val="22"/>
        </w:rPr>
      </w:pPr>
    </w:p>
    <w:p w:rsidR="005862AF" w:rsidRDefault="005862AF" w:rsidP="002B725E">
      <w:pPr>
        <w:pStyle w:val="Default"/>
        <w:spacing w:line="276" w:lineRule="auto"/>
        <w:ind w:right="-127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5C7C4D">
        <w:rPr>
          <w:rFonts w:asciiTheme="minorHAnsi" w:hAnsiTheme="minorHAnsi" w:cstheme="minorHAnsi"/>
          <w:b/>
          <w:bCs/>
          <w:sz w:val="22"/>
          <w:szCs w:val="22"/>
        </w:rPr>
        <w:t>ZAPYTANIE OFERTOWE NR</w:t>
      </w:r>
      <w:r w:rsidR="00F31B01" w:rsidRPr="005C7C4D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="00E91F8C">
        <w:rPr>
          <w:rFonts w:asciiTheme="minorHAnsi" w:hAnsiTheme="minorHAnsi" w:cstheme="minorHAnsi"/>
          <w:b/>
          <w:bCs/>
          <w:sz w:val="22"/>
          <w:szCs w:val="22"/>
        </w:rPr>
        <w:t>17</w:t>
      </w:r>
      <w:r w:rsidR="00F45211">
        <w:rPr>
          <w:rFonts w:asciiTheme="minorHAnsi" w:hAnsiTheme="minorHAnsi" w:cstheme="minorHAnsi"/>
          <w:b/>
          <w:bCs/>
          <w:sz w:val="22"/>
          <w:szCs w:val="22"/>
        </w:rPr>
        <w:t>/NFOŚIGW/2021</w:t>
      </w:r>
    </w:p>
    <w:p w:rsidR="001117DD" w:rsidRPr="005C7C4D" w:rsidRDefault="001117DD" w:rsidP="002B725E">
      <w:pPr>
        <w:pStyle w:val="Default"/>
        <w:spacing w:line="276" w:lineRule="auto"/>
        <w:ind w:right="-1274"/>
        <w:jc w:val="center"/>
        <w:rPr>
          <w:rFonts w:asciiTheme="minorHAnsi" w:hAnsiTheme="minorHAnsi" w:cstheme="minorHAnsi"/>
          <w:b/>
          <w:bCs/>
          <w:sz w:val="22"/>
          <w:szCs w:val="22"/>
        </w:rPr>
      </w:pPr>
    </w:p>
    <w:p w:rsidR="0094385A" w:rsidRPr="005C7C4D" w:rsidRDefault="0094385A" w:rsidP="00E101F5">
      <w:pPr>
        <w:pStyle w:val="Default"/>
        <w:spacing w:line="276" w:lineRule="auto"/>
        <w:rPr>
          <w:rFonts w:asciiTheme="minorHAnsi" w:hAnsiTheme="minorHAnsi" w:cstheme="minorHAnsi"/>
          <w:b/>
          <w:bCs/>
          <w:sz w:val="22"/>
          <w:szCs w:val="22"/>
        </w:rPr>
      </w:pPr>
    </w:p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51B68">
        <w:rPr>
          <w:rFonts w:ascii="Calibri" w:hAnsi="Calibri" w:cs="Calibri"/>
          <w:b/>
          <w:sz w:val="22"/>
          <w:szCs w:val="22"/>
        </w:rPr>
        <w:t>Nazwa, adres i dane teleadresowe Zamawiającego</w:t>
      </w:r>
    </w:p>
    <w:p w:rsidR="00537735" w:rsidRDefault="002D0164">
      <w:pPr>
        <w:pStyle w:val="Default"/>
        <w:spacing w:before="240" w:line="276" w:lineRule="auto"/>
        <w:ind w:left="360"/>
        <w:jc w:val="both"/>
        <w:rPr>
          <w:rFonts w:ascii="Calibri" w:hAnsi="Calibri" w:cs="Calibri"/>
          <w:b/>
          <w:bCs/>
          <w:iCs/>
          <w:sz w:val="22"/>
          <w:szCs w:val="22"/>
        </w:rPr>
      </w:pPr>
      <w:r>
        <w:rPr>
          <w:rFonts w:ascii="Calibri" w:hAnsi="Calibri" w:cs="Calibri"/>
          <w:b/>
          <w:bCs/>
          <w:iCs/>
          <w:sz w:val="22"/>
          <w:szCs w:val="22"/>
        </w:rPr>
        <w:t>„</w:t>
      </w:r>
      <w:r w:rsidR="00AD1F1B" w:rsidRPr="00951B68">
        <w:rPr>
          <w:rFonts w:ascii="Calibri" w:hAnsi="Calibri" w:cs="Calibri"/>
          <w:b/>
          <w:bCs/>
          <w:iCs/>
          <w:sz w:val="22"/>
          <w:szCs w:val="22"/>
        </w:rPr>
        <w:t>Eko-Myśl</w:t>
      </w:r>
      <w:r>
        <w:rPr>
          <w:rFonts w:ascii="Calibri" w:hAnsi="Calibri" w:cs="Calibri"/>
          <w:b/>
          <w:bCs/>
          <w:iCs/>
          <w:sz w:val="22"/>
          <w:szCs w:val="22"/>
        </w:rPr>
        <w:t>”</w:t>
      </w:r>
      <w:r w:rsidR="00AD1F1B" w:rsidRPr="00951B68">
        <w:rPr>
          <w:rFonts w:ascii="Calibri" w:hAnsi="Calibri" w:cs="Calibri"/>
          <w:b/>
          <w:bCs/>
          <w:iCs/>
          <w:sz w:val="22"/>
          <w:szCs w:val="22"/>
        </w:rPr>
        <w:t xml:space="preserve"> Sp. z o.o.</w:t>
      </w:r>
    </w:p>
    <w:p w:rsidR="00AD1F1B" w:rsidRPr="00951B68" w:rsidRDefault="00AD1F1B" w:rsidP="0055195A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951B68">
        <w:rPr>
          <w:rFonts w:ascii="Calibri" w:hAnsi="Calibri" w:cs="Calibri"/>
          <w:iCs/>
          <w:sz w:val="22"/>
          <w:szCs w:val="22"/>
        </w:rPr>
        <w:t>Dalsze 36</w:t>
      </w:r>
    </w:p>
    <w:p w:rsidR="00AD1F1B" w:rsidRPr="00951B68" w:rsidRDefault="00AD1F1B" w:rsidP="00E101F5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951B68">
        <w:rPr>
          <w:rFonts w:ascii="Calibri" w:hAnsi="Calibri" w:cs="Calibri"/>
          <w:iCs/>
          <w:sz w:val="22"/>
          <w:szCs w:val="22"/>
        </w:rPr>
        <w:t>74-300 Myślibórz</w:t>
      </w:r>
    </w:p>
    <w:p w:rsidR="00CE3756" w:rsidRPr="00951B68" w:rsidRDefault="00CE3756" w:rsidP="00E101F5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</w:p>
    <w:p w:rsidR="00DD225C" w:rsidRPr="00951B68" w:rsidRDefault="00DD225C" w:rsidP="00E101F5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  <w:u w:val="single"/>
        </w:rPr>
      </w:pPr>
      <w:r w:rsidRPr="00951B68">
        <w:rPr>
          <w:rFonts w:ascii="Calibri" w:hAnsi="Calibri" w:cs="Calibri"/>
          <w:iCs/>
          <w:sz w:val="22"/>
          <w:szCs w:val="22"/>
          <w:u w:val="single"/>
        </w:rPr>
        <w:t xml:space="preserve">Osoby </w:t>
      </w:r>
      <w:r w:rsidR="00DC7846">
        <w:rPr>
          <w:rFonts w:ascii="Calibri" w:hAnsi="Calibri" w:cs="Calibri"/>
          <w:iCs/>
          <w:sz w:val="22"/>
          <w:szCs w:val="22"/>
          <w:u w:val="single"/>
        </w:rPr>
        <w:t>do kontaktu:</w:t>
      </w:r>
    </w:p>
    <w:p w:rsidR="00DD225C" w:rsidRPr="00951B68" w:rsidRDefault="00DD225C" w:rsidP="00E101F5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951B68">
        <w:rPr>
          <w:rFonts w:ascii="Calibri" w:hAnsi="Calibri" w:cs="Calibri"/>
          <w:iCs/>
          <w:sz w:val="22"/>
          <w:szCs w:val="22"/>
        </w:rPr>
        <w:t>Informacje na temat zamówienia można uzyskać od poniedziałku do piątku w godz. 8.00-16.00 pod numerem telefonu lub e-mailem:</w:t>
      </w:r>
    </w:p>
    <w:p w:rsidR="00DD225C" w:rsidRPr="00951B68" w:rsidRDefault="00DD225C" w:rsidP="00E101F5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</w:p>
    <w:p w:rsidR="00DD225C" w:rsidRPr="00ED1B7C" w:rsidRDefault="00E473B2" w:rsidP="00E101F5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D1B7C">
        <w:rPr>
          <w:rFonts w:ascii="Calibri" w:hAnsi="Calibri" w:cs="Calibri"/>
          <w:iCs/>
          <w:color w:val="auto"/>
          <w:sz w:val="22"/>
          <w:szCs w:val="22"/>
        </w:rPr>
        <w:t>Krzysztof Grzywiński</w:t>
      </w:r>
    </w:p>
    <w:p w:rsidR="00DD225C" w:rsidRPr="00ED1B7C" w:rsidRDefault="009737ED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>kom</w:t>
      </w:r>
      <w:r w:rsidR="00DD225C" w:rsidRPr="00ED1B7C">
        <w:rPr>
          <w:rFonts w:ascii="Calibri" w:hAnsi="Calibri" w:cs="Calibri"/>
          <w:iCs/>
          <w:color w:val="auto"/>
          <w:sz w:val="22"/>
          <w:szCs w:val="22"/>
        </w:rPr>
        <w:t xml:space="preserve">.: </w:t>
      </w:r>
      <w:r w:rsidR="00042BB1" w:rsidRPr="00ED1B7C">
        <w:rPr>
          <w:rFonts w:ascii="Calibri" w:hAnsi="Calibri" w:cs="Calibri"/>
          <w:iCs/>
          <w:color w:val="auto"/>
          <w:sz w:val="22"/>
          <w:szCs w:val="22"/>
        </w:rPr>
        <w:t xml:space="preserve">721 886 </w:t>
      </w:r>
      <w:r w:rsidR="00E473B2" w:rsidRPr="00ED1B7C">
        <w:rPr>
          <w:rFonts w:ascii="Calibri" w:hAnsi="Calibri" w:cs="Calibri"/>
          <w:iCs/>
          <w:color w:val="auto"/>
          <w:sz w:val="22"/>
          <w:szCs w:val="22"/>
        </w:rPr>
        <w:t>889</w:t>
      </w:r>
    </w:p>
    <w:p w:rsidR="009737ED" w:rsidRPr="00ED1B7C" w:rsidRDefault="009737ED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>
        <w:rPr>
          <w:rFonts w:ascii="Calibri" w:hAnsi="Calibri" w:cs="Calibri"/>
          <w:iCs/>
          <w:color w:val="auto"/>
          <w:sz w:val="22"/>
          <w:szCs w:val="22"/>
        </w:rPr>
        <w:t xml:space="preserve">tel.: </w:t>
      </w:r>
      <w:r w:rsidR="00EF1E7A" w:rsidRPr="00ED1B7C">
        <w:rPr>
          <w:rFonts w:ascii="Calibri" w:hAnsi="Calibri" w:cs="Calibri"/>
          <w:iCs/>
          <w:color w:val="auto"/>
          <w:sz w:val="22"/>
          <w:szCs w:val="22"/>
        </w:rPr>
        <w:t>95 747 56 53</w:t>
      </w:r>
    </w:p>
    <w:p w:rsidR="00EF1E7A" w:rsidRPr="00ED1B7C" w:rsidRDefault="00DD225C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color w:val="auto"/>
          <w:sz w:val="22"/>
          <w:szCs w:val="22"/>
        </w:rPr>
      </w:pPr>
      <w:r w:rsidRPr="00ED1B7C">
        <w:rPr>
          <w:rFonts w:ascii="Calibri" w:hAnsi="Calibri" w:cs="Calibri"/>
          <w:iCs/>
          <w:color w:val="auto"/>
          <w:sz w:val="22"/>
          <w:szCs w:val="22"/>
        </w:rPr>
        <w:t xml:space="preserve">e-mail: </w:t>
      </w:r>
      <w:hyperlink r:id="rId8" w:history="1">
        <w:r w:rsidR="00EF1E7A" w:rsidRPr="00ED1B7C">
          <w:rPr>
            <w:rStyle w:val="Hipercze"/>
            <w:rFonts w:ascii="Calibri" w:hAnsi="Calibri" w:cs="Calibri"/>
            <w:iCs/>
            <w:color w:val="auto"/>
            <w:sz w:val="22"/>
            <w:szCs w:val="22"/>
            <w:u w:val="none"/>
          </w:rPr>
          <w:t>k.grzywinski@eko-mysl.pl</w:t>
        </w:r>
      </w:hyperlink>
      <w:r w:rsidR="009737ED">
        <w:rPr>
          <w:rFonts w:ascii="Calibri" w:hAnsi="Calibri" w:cs="Calibri"/>
          <w:iCs/>
          <w:color w:val="auto"/>
          <w:sz w:val="22"/>
          <w:szCs w:val="22"/>
        </w:rPr>
        <w:t xml:space="preserve"> lub </w:t>
      </w:r>
      <w:r w:rsidR="00EF1E7A" w:rsidRPr="00ED1B7C">
        <w:rPr>
          <w:rFonts w:ascii="Calibri" w:hAnsi="Calibri" w:cs="Calibri"/>
          <w:iCs/>
          <w:color w:val="auto"/>
          <w:sz w:val="22"/>
          <w:szCs w:val="22"/>
        </w:rPr>
        <w:t>sekretariat@eko-myśl.pl</w:t>
      </w:r>
    </w:p>
    <w:p w:rsidR="00DD225C" w:rsidRPr="00951B68" w:rsidRDefault="00DD225C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</w:p>
    <w:p w:rsidR="00DD225C" w:rsidRPr="00951B68" w:rsidRDefault="00DD225C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951B68">
        <w:rPr>
          <w:rFonts w:ascii="Calibri" w:hAnsi="Calibri" w:cs="Calibri"/>
          <w:iCs/>
          <w:sz w:val="22"/>
          <w:szCs w:val="22"/>
        </w:rPr>
        <w:t xml:space="preserve">Pytania do niniejszego postępowania powinny mieć formę pisemną i zostać wysłane na adres </w:t>
      </w:r>
      <w:r w:rsidR="00A77700" w:rsidRPr="00951B68">
        <w:rPr>
          <w:rFonts w:ascii="Calibri" w:hAnsi="Calibri" w:cs="Calibri"/>
          <w:iCs/>
          <w:sz w:val="22"/>
          <w:szCs w:val="22"/>
        </w:rPr>
        <w:br/>
      </w:r>
      <w:r w:rsidRPr="00951B68">
        <w:rPr>
          <w:rFonts w:ascii="Calibri" w:hAnsi="Calibri" w:cs="Calibri"/>
          <w:iCs/>
          <w:sz w:val="22"/>
          <w:szCs w:val="22"/>
        </w:rPr>
        <w:t>e-mail osoby do kontaktu.</w:t>
      </w:r>
      <w:r w:rsidR="00921627">
        <w:rPr>
          <w:rFonts w:ascii="Calibri" w:hAnsi="Calibri" w:cs="Calibri"/>
          <w:iCs/>
          <w:sz w:val="22"/>
          <w:szCs w:val="22"/>
        </w:rPr>
        <w:t xml:space="preserve"> Zamawiający udzieli odpowiedzi na </w:t>
      </w:r>
      <w:r w:rsidR="006D00C3">
        <w:rPr>
          <w:rFonts w:ascii="Calibri" w:hAnsi="Calibri" w:cs="Calibri"/>
          <w:iCs/>
          <w:sz w:val="22"/>
          <w:szCs w:val="22"/>
        </w:rPr>
        <w:t xml:space="preserve">pytania otrzymane </w:t>
      </w:r>
      <w:r w:rsidR="002000A2">
        <w:rPr>
          <w:rFonts w:ascii="Calibri" w:hAnsi="Calibri" w:cs="Calibri"/>
          <w:iCs/>
          <w:sz w:val="22"/>
          <w:szCs w:val="22"/>
        </w:rPr>
        <w:t xml:space="preserve">wcześniej jak </w:t>
      </w:r>
      <w:r w:rsidR="00736DDC" w:rsidRPr="00D4626D">
        <w:rPr>
          <w:rFonts w:ascii="Calibri" w:hAnsi="Calibri" w:cs="Calibri"/>
          <w:iCs/>
          <w:color w:val="auto"/>
          <w:sz w:val="22"/>
          <w:szCs w:val="22"/>
        </w:rPr>
        <w:t>dziesięć</w:t>
      </w:r>
      <w:r w:rsidR="002000A2" w:rsidRPr="00D4626D">
        <w:rPr>
          <w:rFonts w:ascii="Calibri" w:hAnsi="Calibri" w:cs="Calibri"/>
          <w:iCs/>
          <w:color w:val="auto"/>
          <w:sz w:val="22"/>
          <w:szCs w:val="22"/>
        </w:rPr>
        <w:t xml:space="preserve"> dni</w:t>
      </w:r>
      <w:r w:rsidR="002000A2">
        <w:rPr>
          <w:rFonts w:ascii="Calibri" w:hAnsi="Calibri" w:cs="Calibri"/>
          <w:iCs/>
          <w:sz w:val="22"/>
          <w:szCs w:val="22"/>
        </w:rPr>
        <w:t xml:space="preserve"> </w:t>
      </w:r>
      <w:r w:rsidR="006D00C3">
        <w:rPr>
          <w:rFonts w:ascii="Calibri" w:hAnsi="Calibri" w:cs="Calibri"/>
          <w:iCs/>
          <w:sz w:val="22"/>
          <w:szCs w:val="22"/>
        </w:rPr>
        <w:t xml:space="preserve">przed upływem </w:t>
      </w:r>
      <w:r w:rsidR="002000A2">
        <w:rPr>
          <w:rFonts w:ascii="Calibri" w:hAnsi="Calibri" w:cs="Calibri"/>
          <w:iCs/>
          <w:sz w:val="22"/>
          <w:szCs w:val="22"/>
        </w:rPr>
        <w:t xml:space="preserve">terminu </w:t>
      </w:r>
      <w:r w:rsidR="006D00C3">
        <w:rPr>
          <w:rFonts w:ascii="Calibri" w:hAnsi="Calibri" w:cs="Calibri"/>
          <w:iCs/>
          <w:sz w:val="22"/>
          <w:szCs w:val="22"/>
        </w:rPr>
        <w:t>składania ofert.</w:t>
      </w:r>
      <w:r w:rsidR="00921627">
        <w:rPr>
          <w:rFonts w:ascii="Calibri" w:hAnsi="Calibri" w:cs="Calibri"/>
          <w:iCs/>
          <w:sz w:val="22"/>
          <w:szCs w:val="22"/>
        </w:rPr>
        <w:t xml:space="preserve"> </w:t>
      </w:r>
    </w:p>
    <w:p w:rsidR="00DD225C" w:rsidRPr="00951B68" w:rsidRDefault="00DD225C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</w:p>
    <w:p w:rsidR="005862AF" w:rsidRPr="00951B68" w:rsidRDefault="00DD225C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  <w:r w:rsidRPr="00951B68">
        <w:rPr>
          <w:rFonts w:ascii="Calibri" w:hAnsi="Calibri" w:cs="Calibri"/>
          <w:iCs/>
          <w:sz w:val="22"/>
          <w:szCs w:val="22"/>
        </w:rPr>
        <w:t>Zamawiający nie podlega ustawie PZP.</w:t>
      </w:r>
    </w:p>
    <w:p w:rsidR="00DD225C" w:rsidRPr="00951B68" w:rsidRDefault="00DD225C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iCs/>
          <w:sz w:val="22"/>
          <w:szCs w:val="22"/>
        </w:rPr>
      </w:pPr>
    </w:p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b/>
          <w:sz w:val="22"/>
          <w:szCs w:val="22"/>
        </w:rPr>
      </w:pPr>
      <w:r w:rsidRPr="00951B68">
        <w:rPr>
          <w:rFonts w:ascii="Calibri" w:hAnsi="Calibri" w:cs="Calibri"/>
          <w:b/>
          <w:sz w:val="22"/>
          <w:szCs w:val="22"/>
        </w:rPr>
        <w:t>Opis przedmiotu zamówienia</w:t>
      </w:r>
      <w:r w:rsidR="00F867FB">
        <w:rPr>
          <w:rFonts w:ascii="Calibri" w:hAnsi="Calibri" w:cs="Calibri"/>
          <w:b/>
          <w:sz w:val="22"/>
          <w:szCs w:val="22"/>
        </w:rPr>
        <w:t xml:space="preserve"> oraz informacje dotyczące realizacji zamówienia</w:t>
      </w:r>
    </w:p>
    <w:p w:rsidR="001D054F" w:rsidRDefault="00245FC4" w:rsidP="0055195A">
      <w:pPr>
        <w:pStyle w:val="Akapitzlist"/>
        <w:numPr>
          <w:ilvl w:val="0"/>
          <w:numId w:val="11"/>
        </w:numPr>
        <w:spacing w:after="0"/>
        <w:jc w:val="both"/>
        <w:rPr>
          <w:rFonts w:ascii="Calibri" w:hAnsi="Calibri" w:cs="Calibri"/>
          <w:color w:val="000000"/>
          <w:sz w:val="21"/>
          <w:szCs w:val="21"/>
          <w:shd w:val="clear" w:color="auto" w:fill="EEEEEE"/>
        </w:rPr>
      </w:pPr>
      <w:r w:rsidRPr="005105EE">
        <w:rPr>
          <w:rFonts w:ascii="Calibri" w:hAnsi="Calibri" w:cs="Calibri"/>
          <w:color w:val="000000"/>
        </w:rPr>
        <w:t xml:space="preserve">Kod CPV: </w:t>
      </w:r>
      <w:r w:rsidRPr="00D4626D">
        <w:rPr>
          <w:rFonts w:ascii="Calibri" w:hAnsi="Calibri" w:cs="Calibri"/>
        </w:rPr>
        <w:t>45000000-7 Roboty budowlane,</w:t>
      </w:r>
      <w:r w:rsidRPr="005105EE">
        <w:rPr>
          <w:rFonts w:ascii="Calibri" w:hAnsi="Calibri" w:cs="Calibri"/>
          <w:color w:val="000000"/>
        </w:rPr>
        <w:t xml:space="preserve">  </w:t>
      </w:r>
    </w:p>
    <w:p w:rsidR="00537735" w:rsidRDefault="00FE4363" w:rsidP="00E91F8C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color w:val="000000"/>
        </w:rPr>
      </w:pPr>
      <w:r w:rsidRPr="001D054F">
        <w:rPr>
          <w:rFonts w:ascii="Calibri" w:hAnsi="Calibri" w:cs="Calibri"/>
        </w:rPr>
        <w:t>Przedmiotem zamówienia jest</w:t>
      </w:r>
      <w:r w:rsidR="00804268" w:rsidRPr="001D054F">
        <w:rPr>
          <w:rFonts w:ascii="Calibri" w:hAnsi="Calibri" w:cs="Calibri"/>
        </w:rPr>
        <w:t xml:space="preserve"> wykonanie </w:t>
      </w:r>
      <w:r w:rsidR="00E91F8C">
        <w:rPr>
          <w:rFonts w:ascii="Calibri" w:hAnsi="Calibri" w:cs="Calibri"/>
        </w:rPr>
        <w:t>instalacji SSP (SAP)</w:t>
      </w:r>
      <w:r w:rsidR="00804268" w:rsidRPr="001D054F">
        <w:rPr>
          <w:rFonts w:ascii="Calibri" w:hAnsi="Calibri" w:cs="Calibri"/>
        </w:rPr>
        <w:t xml:space="preserve"> </w:t>
      </w:r>
      <w:r w:rsidR="00202558" w:rsidRPr="001D054F">
        <w:rPr>
          <w:rFonts w:ascii="Calibri" w:hAnsi="Calibri" w:cs="Calibri"/>
        </w:rPr>
        <w:t>mając</w:t>
      </w:r>
      <w:r w:rsidR="00202558">
        <w:rPr>
          <w:rFonts w:ascii="Calibri" w:hAnsi="Calibri" w:cs="Calibri"/>
        </w:rPr>
        <w:t>ej</w:t>
      </w:r>
      <w:r w:rsidR="00202558" w:rsidRPr="001D054F">
        <w:rPr>
          <w:rFonts w:ascii="Calibri" w:hAnsi="Calibri" w:cs="Calibri"/>
        </w:rPr>
        <w:t xml:space="preserve"> </w:t>
      </w:r>
      <w:r w:rsidR="00AD1F1B" w:rsidRPr="001D054F">
        <w:rPr>
          <w:rFonts w:ascii="Calibri" w:hAnsi="Calibri" w:cs="Calibri"/>
        </w:rPr>
        <w:t xml:space="preserve">na celu budowę </w:t>
      </w:r>
      <w:r w:rsidR="000F27BE" w:rsidRPr="000D1496">
        <w:t>linii sortowniczej do doczyszczania odpadów pochodzenia komunalnego zebranych selektywnie wraz z infrastrukturą towarzyszącą oraz zagospodarowaniem ter</w:t>
      </w:r>
      <w:r w:rsidR="000F27BE" w:rsidRPr="001D054F">
        <w:rPr>
          <w:rFonts w:ascii="Calibri" w:hAnsi="Calibri" w:cs="Calibri"/>
        </w:rPr>
        <w:t xml:space="preserve">enu </w:t>
      </w:r>
      <w:bookmarkStart w:id="0" w:name="tb3_1_Opis"/>
      <w:r w:rsidR="00AD1F1B" w:rsidRPr="001D054F">
        <w:rPr>
          <w:rFonts w:ascii="Calibri" w:hAnsi="Calibri" w:cs="Calibri"/>
        </w:rPr>
        <w:t>na części działki nr 2/3, obręb Dalsz</w:t>
      </w:r>
      <w:r w:rsidR="00AD1F1B" w:rsidRPr="001D054F">
        <w:rPr>
          <w:rFonts w:ascii="Calibri" w:hAnsi="Calibri" w:cstheme="minorHAnsi"/>
        </w:rPr>
        <w:t xml:space="preserve">e, </w:t>
      </w:r>
      <w:r w:rsidR="00AD1F1B" w:rsidRPr="001D054F">
        <w:rPr>
          <w:rFonts w:cstheme="minorHAnsi"/>
        </w:rPr>
        <w:t>gmina Myślibórz.</w:t>
      </w:r>
      <w:bookmarkEnd w:id="0"/>
      <w:r w:rsidR="000025C0" w:rsidRPr="001D054F">
        <w:rPr>
          <w:rFonts w:cstheme="minorHAnsi"/>
        </w:rPr>
        <w:t xml:space="preserve"> </w:t>
      </w:r>
      <w:bookmarkStart w:id="1" w:name="_Hlk19701129"/>
    </w:p>
    <w:p w:rsidR="00736DDC" w:rsidRPr="00736DDC" w:rsidRDefault="00736DDC" w:rsidP="0055195A">
      <w:pPr>
        <w:pStyle w:val="Akapitzlist"/>
        <w:numPr>
          <w:ilvl w:val="0"/>
          <w:numId w:val="11"/>
        </w:numPr>
        <w:spacing w:after="0"/>
        <w:jc w:val="both"/>
        <w:rPr>
          <w:rFonts w:cstheme="minorHAnsi"/>
          <w:color w:val="000000"/>
        </w:rPr>
      </w:pPr>
      <w:r>
        <w:rPr>
          <w:rFonts w:ascii="Calibri" w:hAnsi="Calibri" w:cs="Calibri"/>
        </w:rPr>
        <w:t>Szczegółowa specyfikacja przedmiotu zamówienia:</w:t>
      </w:r>
    </w:p>
    <w:p w:rsidR="001117DD" w:rsidRDefault="00736DDC" w:rsidP="001117DD">
      <w:pPr>
        <w:pStyle w:val="Akapitzlist"/>
        <w:numPr>
          <w:ilvl w:val="0"/>
          <w:numId w:val="41"/>
        </w:numPr>
        <w:spacing w:after="0"/>
        <w:jc w:val="both"/>
      </w:pPr>
      <w:r>
        <w:rPr>
          <w:rFonts w:ascii="Calibri" w:hAnsi="Calibri" w:cs="Calibri"/>
        </w:rPr>
        <w:t>z</w:t>
      </w:r>
      <w:r w:rsidR="001D054F">
        <w:rPr>
          <w:rFonts w:ascii="Calibri" w:hAnsi="Calibri" w:cs="Calibri"/>
        </w:rPr>
        <w:t>a</w:t>
      </w:r>
      <w:r w:rsidR="001D054F" w:rsidRPr="00951B68">
        <w:rPr>
          <w:rFonts w:ascii="Calibri" w:hAnsi="Calibri" w:cs="Calibri"/>
        </w:rPr>
        <w:t xml:space="preserve">kres prac niezbędnych do wykonania określa </w:t>
      </w:r>
      <w:r w:rsidR="00D94E56">
        <w:rPr>
          <w:rFonts w:ascii="Calibri" w:hAnsi="Calibri" w:cs="Calibri"/>
        </w:rPr>
        <w:t>projekt SSP (SAP)</w:t>
      </w:r>
      <w:r w:rsidR="0077436D">
        <w:rPr>
          <w:rFonts w:ascii="Calibri" w:hAnsi="Calibri" w:cs="Calibri"/>
        </w:rPr>
        <w:t xml:space="preserve"> wraz z dokumentacją projektową</w:t>
      </w:r>
      <w:r w:rsidR="00D94E56">
        <w:rPr>
          <w:rFonts w:ascii="Calibri" w:hAnsi="Calibri" w:cs="Calibri"/>
        </w:rPr>
        <w:t xml:space="preserve"> </w:t>
      </w:r>
      <w:r w:rsidR="001D054F" w:rsidRPr="00951B68">
        <w:rPr>
          <w:rFonts w:ascii="Calibri" w:hAnsi="Calibri" w:cs="Calibri"/>
        </w:rPr>
        <w:t>składająca się z projektów budow</w:t>
      </w:r>
      <w:r w:rsidR="001D054F">
        <w:rPr>
          <w:rFonts w:ascii="Calibri" w:hAnsi="Calibri" w:cs="Calibri"/>
        </w:rPr>
        <w:t>la</w:t>
      </w:r>
      <w:r w:rsidR="001D054F" w:rsidRPr="00951B68">
        <w:rPr>
          <w:rFonts w:ascii="Calibri" w:hAnsi="Calibri" w:cs="Calibri"/>
        </w:rPr>
        <w:t xml:space="preserve">nych. </w:t>
      </w:r>
      <w:r w:rsidR="0077436D">
        <w:rPr>
          <w:rFonts w:ascii="Calibri" w:hAnsi="Calibri" w:cs="Calibri"/>
        </w:rPr>
        <w:t>Projekt SSP (SAP)</w:t>
      </w:r>
      <w:r w:rsidR="00D4626D">
        <w:rPr>
          <w:rFonts w:ascii="Calibri" w:hAnsi="Calibri" w:cs="Calibri"/>
        </w:rPr>
        <w:t xml:space="preserve">, </w:t>
      </w:r>
      <w:proofErr w:type="spellStart"/>
      <w:r w:rsidR="00D4626D">
        <w:rPr>
          <w:rFonts w:ascii="Calibri" w:hAnsi="Calibri" w:cs="Calibri"/>
        </w:rPr>
        <w:t>projekt</w:t>
      </w:r>
      <w:proofErr w:type="spellEnd"/>
      <w:r w:rsidR="00D4626D">
        <w:rPr>
          <w:rFonts w:ascii="Calibri" w:hAnsi="Calibri" w:cs="Calibri"/>
        </w:rPr>
        <w:t xml:space="preserve"> oddymiania</w:t>
      </w:r>
      <w:r w:rsidR="0077436D">
        <w:rPr>
          <w:rFonts w:ascii="Calibri" w:hAnsi="Calibri" w:cs="Calibri"/>
        </w:rPr>
        <w:t xml:space="preserve"> oraz d</w:t>
      </w:r>
      <w:r w:rsidR="001D054F" w:rsidRPr="00951B68">
        <w:rPr>
          <w:rFonts w:ascii="Calibri" w:hAnsi="Calibri" w:cs="Calibri"/>
        </w:rPr>
        <w:t>okumentacja</w:t>
      </w:r>
      <w:r w:rsidR="0077436D">
        <w:rPr>
          <w:rFonts w:ascii="Calibri" w:hAnsi="Calibri" w:cs="Calibri"/>
        </w:rPr>
        <w:t xml:space="preserve"> projektowa</w:t>
      </w:r>
      <w:r w:rsidR="001D054F" w:rsidRPr="00951B68">
        <w:rPr>
          <w:rFonts w:ascii="Calibri" w:hAnsi="Calibri" w:cs="Calibri"/>
        </w:rPr>
        <w:t xml:space="preserve"> stanowi</w:t>
      </w:r>
      <w:r w:rsidR="0077436D">
        <w:rPr>
          <w:rFonts w:ascii="Calibri" w:hAnsi="Calibri" w:cs="Calibri"/>
        </w:rPr>
        <w:t>ą</w:t>
      </w:r>
      <w:r w:rsidR="001D054F" w:rsidRPr="00951B68">
        <w:rPr>
          <w:rFonts w:ascii="Calibri" w:hAnsi="Calibri" w:cs="Calibri"/>
        </w:rPr>
        <w:t xml:space="preserve"> </w:t>
      </w:r>
      <w:r w:rsidR="001D054F" w:rsidRPr="00202558">
        <w:rPr>
          <w:rFonts w:ascii="Calibri" w:hAnsi="Calibri" w:cs="Calibri"/>
        </w:rPr>
        <w:t>załącznik nr 1 do</w:t>
      </w:r>
      <w:r w:rsidR="001D054F" w:rsidRPr="00951B68">
        <w:rPr>
          <w:rFonts w:ascii="Calibri" w:hAnsi="Calibri" w:cs="Calibri"/>
        </w:rPr>
        <w:t xml:space="preserve"> niniejszego zapytania ofertowego. </w:t>
      </w:r>
      <w:r w:rsidR="0077436D">
        <w:rPr>
          <w:rFonts w:ascii="Calibri" w:hAnsi="Calibri" w:cs="Calibri"/>
        </w:rPr>
        <w:t>Projekt SSP (SAP)</w:t>
      </w:r>
      <w:r w:rsidR="00D4626D">
        <w:rPr>
          <w:rFonts w:ascii="Calibri" w:hAnsi="Calibri" w:cs="Calibri"/>
        </w:rPr>
        <w:t xml:space="preserve">, </w:t>
      </w:r>
      <w:proofErr w:type="spellStart"/>
      <w:r w:rsidR="00D4626D">
        <w:rPr>
          <w:rFonts w:ascii="Calibri" w:hAnsi="Calibri" w:cs="Calibri"/>
        </w:rPr>
        <w:t>projekt</w:t>
      </w:r>
      <w:proofErr w:type="spellEnd"/>
      <w:r w:rsidR="00D4626D">
        <w:rPr>
          <w:rFonts w:ascii="Calibri" w:hAnsi="Calibri" w:cs="Calibri"/>
        </w:rPr>
        <w:t xml:space="preserve"> oddymiania</w:t>
      </w:r>
      <w:r w:rsidR="0077436D">
        <w:rPr>
          <w:rFonts w:ascii="Calibri" w:hAnsi="Calibri" w:cs="Calibri"/>
        </w:rPr>
        <w:t xml:space="preserve"> </w:t>
      </w:r>
      <w:r w:rsidR="00202558">
        <w:rPr>
          <w:rFonts w:ascii="Calibri" w:hAnsi="Calibri" w:cs="Calibri"/>
        </w:rPr>
        <w:t>oraz dokumentacja projektowa</w:t>
      </w:r>
      <w:r w:rsidR="001D054F" w:rsidRPr="00951B68">
        <w:rPr>
          <w:rFonts w:ascii="Calibri" w:hAnsi="Calibri" w:cs="Calibri"/>
        </w:rPr>
        <w:t xml:space="preserve"> udostępnion</w:t>
      </w:r>
      <w:r w:rsidR="00202558">
        <w:rPr>
          <w:rFonts w:ascii="Calibri" w:hAnsi="Calibri" w:cs="Calibri"/>
        </w:rPr>
        <w:t>e</w:t>
      </w:r>
      <w:r w:rsidR="001D054F" w:rsidRPr="00951B68">
        <w:rPr>
          <w:rFonts w:ascii="Calibri" w:hAnsi="Calibri" w:cs="Calibri"/>
        </w:rPr>
        <w:t xml:space="preserve"> został</w:t>
      </w:r>
      <w:r w:rsidR="00202558">
        <w:rPr>
          <w:rFonts w:ascii="Calibri" w:hAnsi="Calibri" w:cs="Calibri"/>
        </w:rPr>
        <w:t>y</w:t>
      </w:r>
      <w:r w:rsidR="001D054F" w:rsidRPr="00951B68">
        <w:rPr>
          <w:rFonts w:ascii="Calibri" w:hAnsi="Calibri" w:cs="Calibri"/>
        </w:rPr>
        <w:t xml:space="preserve"> pod linkiem: </w:t>
      </w:r>
      <w:hyperlink r:id="rId9" w:history="1">
        <w:r w:rsidR="001D054F" w:rsidRPr="008D4E3C">
          <w:rPr>
            <w:rStyle w:val="Hipercze"/>
          </w:rPr>
          <w:t>http://www.eko-mysl.pl/zapytania-ofertowe/</w:t>
        </w:r>
      </w:hyperlink>
      <w:r>
        <w:t>.</w:t>
      </w:r>
    </w:p>
    <w:p w:rsidR="001117DD" w:rsidRPr="001117DD" w:rsidRDefault="00736DDC" w:rsidP="001117DD">
      <w:pPr>
        <w:pStyle w:val="Akapitzlist"/>
        <w:numPr>
          <w:ilvl w:val="0"/>
          <w:numId w:val="41"/>
        </w:numPr>
        <w:spacing w:after="0"/>
        <w:jc w:val="both"/>
      </w:pPr>
      <w:r w:rsidRPr="001117DD">
        <w:rPr>
          <w:rFonts w:cstheme="minorHAnsi"/>
          <w:color w:val="000000"/>
        </w:rPr>
        <w:lastRenderedPageBreak/>
        <w:t>w zakresie prac podłączenie instalacji do źródła zasilania w energię elektryczną,</w:t>
      </w:r>
      <w:r w:rsidR="007002D8" w:rsidRPr="001117DD">
        <w:rPr>
          <w:rFonts w:cstheme="minorHAnsi"/>
          <w:color w:val="000000"/>
        </w:rPr>
        <w:t xml:space="preserve"> podłączenie do modułów bram napowietrzających, podłączenie do instalacji wyzwalania klap dymowych,</w:t>
      </w:r>
    </w:p>
    <w:p w:rsidR="001117DD" w:rsidRPr="00D4626D" w:rsidRDefault="007002D8" w:rsidP="001117DD">
      <w:pPr>
        <w:pStyle w:val="Akapitzlist"/>
        <w:numPr>
          <w:ilvl w:val="0"/>
          <w:numId w:val="41"/>
        </w:numPr>
        <w:spacing w:after="0"/>
        <w:jc w:val="both"/>
      </w:pPr>
      <w:r w:rsidRPr="001117DD">
        <w:rPr>
          <w:rFonts w:cstheme="minorHAnsi"/>
        </w:rPr>
        <w:t xml:space="preserve">uruchomienie instalacji, testy, konfiguracja końcowa, wykonanie próby potwierdzonej    </w:t>
      </w:r>
      <w:r w:rsidRPr="00D4626D">
        <w:rPr>
          <w:rFonts w:cstheme="minorHAnsi"/>
        </w:rPr>
        <w:t>protokołem,</w:t>
      </w:r>
    </w:p>
    <w:p w:rsidR="007002D8" w:rsidRPr="00D4626D" w:rsidRDefault="007002D8" w:rsidP="001117DD">
      <w:pPr>
        <w:pStyle w:val="Akapitzlist"/>
        <w:numPr>
          <w:ilvl w:val="0"/>
          <w:numId w:val="41"/>
        </w:numPr>
        <w:spacing w:after="0"/>
        <w:jc w:val="both"/>
      </w:pPr>
      <w:r w:rsidRPr="00D4626D">
        <w:rPr>
          <w:rFonts w:cstheme="minorHAnsi"/>
        </w:rPr>
        <w:t>przeszkolenie w języku polskim personelu Zamawiającego w zakresie obsługi instalacji,</w:t>
      </w:r>
    </w:p>
    <w:p w:rsidR="007002D8" w:rsidRPr="001117DD" w:rsidRDefault="007002D8" w:rsidP="001117DD">
      <w:pPr>
        <w:pStyle w:val="Default"/>
        <w:numPr>
          <w:ilvl w:val="0"/>
          <w:numId w:val="40"/>
        </w:numPr>
        <w:spacing w:line="276" w:lineRule="auto"/>
        <w:ind w:left="1068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przekazanie </w:t>
      </w:r>
      <w:r w:rsidR="00D918C7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kompletnej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>dokumentacji powykonawczej</w:t>
      </w:r>
      <w:r w:rsidR="00D918C7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– w przypadku wprowadzenia zmian nieistotnych lub wprowadzenia rozwiązań równoważnych względem projektu SSP (SAP) będącego załącznikiem do niniejszego zapytania uzgodnionej z rzeczoznawcą ds. </w:t>
      </w:r>
      <w:r w:rsidR="002B59E9" w:rsidRPr="00D4626D">
        <w:rPr>
          <w:rFonts w:asciiTheme="minorHAnsi" w:hAnsiTheme="minorHAnsi" w:cstheme="minorHAnsi"/>
          <w:color w:val="auto"/>
          <w:sz w:val="22"/>
          <w:szCs w:val="22"/>
        </w:rPr>
        <w:t>PPOŻ</w:t>
      </w:r>
      <w:r w:rsidR="00D918C7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2B59E9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zawierającej m.innymi rysunki,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>atest</w:t>
      </w:r>
      <w:r w:rsidR="00D918C7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y i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>certyfikat</w:t>
      </w:r>
      <w:r w:rsidR="00D918C7" w:rsidRPr="00D4626D">
        <w:rPr>
          <w:rFonts w:asciiTheme="minorHAnsi" w:hAnsiTheme="minorHAnsi" w:cstheme="minorHAnsi"/>
          <w:color w:val="auto"/>
          <w:sz w:val="22"/>
          <w:szCs w:val="22"/>
        </w:rPr>
        <w:t>y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zastosowanych elementów instalacji</w:t>
      </w:r>
      <w:r w:rsidR="002B59E9" w:rsidRPr="00D4626D">
        <w:rPr>
          <w:rFonts w:asciiTheme="minorHAnsi" w:hAnsiTheme="minorHAnsi" w:cstheme="minorHAnsi"/>
          <w:color w:val="auto"/>
          <w:sz w:val="22"/>
          <w:szCs w:val="22"/>
        </w:rPr>
        <w:t>, instrukcje obsługi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>.</w:t>
      </w:r>
      <w:r w:rsidR="00D918C7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>Dokumentacja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 zostan</w:t>
      </w:r>
      <w:r w:rsidR="00D918C7">
        <w:rPr>
          <w:rFonts w:asciiTheme="minorHAnsi" w:hAnsiTheme="minorHAnsi" w:cstheme="minorHAnsi"/>
          <w:color w:val="auto"/>
          <w:sz w:val="22"/>
          <w:szCs w:val="22"/>
        </w:rPr>
        <w:t xml:space="preserve">ie przekazana w 2 egzemplarzach, sporządzona </w:t>
      </w:r>
      <w:r w:rsidRPr="001B38BB">
        <w:rPr>
          <w:rFonts w:asciiTheme="minorHAnsi" w:hAnsiTheme="minorHAnsi" w:cstheme="minorHAnsi"/>
          <w:color w:val="auto"/>
          <w:sz w:val="22"/>
          <w:szCs w:val="22"/>
        </w:rPr>
        <w:t xml:space="preserve">w języku polskim, w formie papierowej i elektronicznej na trwałym nośniku,  dokumentacja papierowa w segregatorach z opisanymi maszynowo grzbietami z informacją na temat nazwy Zamawiającego, nazwy Oferenta, nazwy zadania w ramach którego została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zrealizowana dostawa, </w:t>
      </w:r>
      <w:r w:rsidR="002B59E9" w:rsidRPr="00D4626D">
        <w:rPr>
          <w:rFonts w:asciiTheme="minorHAnsi" w:hAnsiTheme="minorHAnsi" w:cstheme="minorHAnsi"/>
          <w:color w:val="auto"/>
          <w:sz w:val="22"/>
          <w:szCs w:val="22"/>
        </w:rPr>
        <w:t>branży.</w:t>
      </w:r>
    </w:p>
    <w:p w:rsidR="00ED1A44" w:rsidRPr="00ED1A44" w:rsidRDefault="00D918C7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J</w:t>
      </w:r>
      <w:r w:rsidR="004B7ADC" w:rsidRPr="004B7ADC">
        <w:rPr>
          <w:rFonts w:ascii="Calibri" w:hAnsi="Calibri" w:cs="Calibri"/>
          <w:color w:val="auto"/>
          <w:sz w:val="22"/>
          <w:szCs w:val="22"/>
        </w:rPr>
        <w:t xml:space="preserve">eśli w opisie przedmiotu zamówienia, zawartym w zapytaniu ofertowym lub w załącznikach do zapytania ofertowego, występują nazwy konkretnego producenta/produktu, czy normy jakościowe, to należy je traktować jedynie jako pomoc w opisie przedmiotu zamówienia. W każdym przypadku dopuszczalne są rozwiązania równoważne pod względem konstrukcji, materiałów, funkcjonalności, jakości (nie gorsze niż założone w dokumentacji projektowej). Jeżeli w opisie przedmiotu zamówienia wskazano jakikolwiek znak towarowy, patent czy pochodzenie - należy przyjąć, że wskazane patenty, znaki towarowe, pochodzenie określają parametry techniczne, eksploatacyjne, użytkowe, co oznacza, że Zamawiający dopuszcza złożenie ofert w tym zakresie o równoważnych parametrach technicznych, eksploatacyjnych i użytkowych. Obowiązek wykazania równoważności </w:t>
      </w:r>
      <w:r w:rsidR="00D94E56">
        <w:rPr>
          <w:rFonts w:ascii="Calibri" w:hAnsi="Calibri" w:cs="Calibri"/>
          <w:color w:val="auto"/>
          <w:sz w:val="22"/>
          <w:szCs w:val="22"/>
        </w:rPr>
        <w:t xml:space="preserve">oraz uzgodnień z rzeczoznawcą ds. ppoż </w:t>
      </w:r>
      <w:r w:rsidR="004B7ADC" w:rsidRPr="004B7ADC">
        <w:rPr>
          <w:rFonts w:ascii="Calibri" w:hAnsi="Calibri" w:cs="Calibri"/>
          <w:color w:val="auto"/>
          <w:sz w:val="22"/>
          <w:szCs w:val="22"/>
        </w:rPr>
        <w:t>spoczywa na Wykonawcy. Wszystkie materiały, które będą użyte w ramach prac należy uzgodnić z Zamawiającym.</w:t>
      </w:r>
    </w:p>
    <w:p w:rsidR="00537735" w:rsidRDefault="00DC784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b/>
          <w:bCs/>
          <w:color w:val="auto"/>
          <w:sz w:val="22"/>
          <w:szCs w:val="22"/>
        </w:rPr>
      </w:pPr>
      <w:r>
        <w:rPr>
          <w:rFonts w:ascii="Calibri" w:hAnsi="Calibri" w:cs="Calibri"/>
          <w:color w:val="auto"/>
          <w:sz w:val="22"/>
          <w:szCs w:val="22"/>
        </w:rPr>
        <w:t>M</w:t>
      </w:r>
      <w:r w:rsidRPr="00951B68">
        <w:rPr>
          <w:rFonts w:ascii="Calibri" w:hAnsi="Calibri" w:cs="Calibri"/>
          <w:color w:val="auto"/>
          <w:sz w:val="22"/>
          <w:szCs w:val="22"/>
        </w:rPr>
        <w:t>inimalny okres gwarancji na przedmiot zamówienia wynosi</w:t>
      </w:r>
      <w:r w:rsidRPr="00F33EF9">
        <w:rPr>
          <w:rFonts w:ascii="Calibri" w:hAnsi="Calibri" w:cs="Calibri"/>
          <w:color w:val="auto"/>
          <w:sz w:val="22"/>
          <w:szCs w:val="22"/>
        </w:rPr>
        <w:t xml:space="preserve"> 36</w:t>
      </w:r>
      <w:r w:rsidRPr="00951B68">
        <w:rPr>
          <w:rFonts w:ascii="Calibri" w:hAnsi="Calibri" w:cs="Calibri"/>
          <w:color w:val="auto"/>
          <w:sz w:val="22"/>
          <w:szCs w:val="22"/>
        </w:rPr>
        <w:t xml:space="preserve"> miesięcy.</w:t>
      </w:r>
    </w:p>
    <w:p w:rsidR="00DC7846" w:rsidRDefault="00DC7846">
      <w:pPr>
        <w:pStyle w:val="Default"/>
        <w:numPr>
          <w:ilvl w:val="0"/>
          <w:numId w:val="11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DC7846">
        <w:rPr>
          <w:rFonts w:ascii="Calibri" w:hAnsi="Calibri" w:cs="Calibri"/>
          <w:color w:val="auto"/>
          <w:sz w:val="22"/>
          <w:szCs w:val="22"/>
        </w:rPr>
        <w:t>Rozliczenie z Wykonawcą nastąpi w formie wynagrodzenia ryczałtowego.</w:t>
      </w:r>
    </w:p>
    <w:p w:rsidR="00537735" w:rsidRDefault="00537735">
      <w:pPr>
        <w:pStyle w:val="Default"/>
        <w:spacing w:line="276" w:lineRule="auto"/>
        <w:ind w:left="720"/>
        <w:jc w:val="both"/>
        <w:rPr>
          <w:rFonts w:ascii="Calibri" w:hAnsi="Calibri" w:cs="Calibri"/>
          <w:color w:val="auto"/>
          <w:sz w:val="22"/>
          <w:szCs w:val="22"/>
        </w:rPr>
      </w:pPr>
    </w:p>
    <w:bookmarkEnd w:id="1"/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b/>
          <w:sz w:val="22"/>
          <w:szCs w:val="22"/>
        </w:rPr>
        <w:t>Warunki udziału w postępowaniu oraz opis sposobu dokonywania oceny ich spełniania</w:t>
      </w:r>
    </w:p>
    <w:p w:rsidR="0045762A" w:rsidRPr="00F77B14" w:rsidRDefault="0045762A" w:rsidP="0055195A">
      <w:pPr>
        <w:pStyle w:val="Default"/>
        <w:numPr>
          <w:ilvl w:val="0"/>
          <w:numId w:val="28"/>
        </w:numPr>
        <w:spacing w:before="240" w:line="276" w:lineRule="auto"/>
        <w:ind w:left="709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 xml:space="preserve">W postępowaniu mogą wziąć udział Wykonawcy spełniający następujące warunki: </w:t>
      </w:r>
    </w:p>
    <w:p w:rsidR="0045762A" w:rsidRPr="00F77B14" w:rsidRDefault="0045762A" w:rsidP="00E101F5">
      <w:pPr>
        <w:pStyle w:val="Default"/>
        <w:numPr>
          <w:ilvl w:val="1"/>
          <w:numId w:val="30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zdolność do występowania w obrocie gospodarczym. W tym zakresie Zamawiający wymaga, aby Wykonawca był wpisany do odpowiedniego rejestru zawodowego lub handlowego.</w:t>
      </w:r>
    </w:p>
    <w:p w:rsidR="0045762A" w:rsidRPr="00F77B14" w:rsidRDefault="0045762A" w:rsidP="00E101F5">
      <w:pPr>
        <w:pStyle w:val="Default"/>
        <w:numPr>
          <w:ilvl w:val="1"/>
          <w:numId w:val="30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>posiadający uprawnienia do prowadzenia określonej działalności gospodarczej lub zawodowej, o ile wynika to z odrębnych przepisów.</w:t>
      </w:r>
    </w:p>
    <w:p w:rsidR="0045762A" w:rsidRPr="00F77B14" w:rsidRDefault="0045762A" w:rsidP="00E101F5">
      <w:pPr>
        <w:pStyle w:val="Default"/>
        <w:numPr>
          <w:ilvl w:val="1"/>
          <w:numId w:val="30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>znajdujący się w sytuacji ekonomicznej i finansowej pozwalającej na wykonanie zamówienia.</w:t>
      </w:r>
    </w:p>
    <w:p w:rsidR="0045762A" w:rsidRPr="00D4626D" w:rsidRDefault="0045762A" w:rsidP="00E101F5">
      <w:pPr>
        <w:pStyle w:val="Default"/>
        <w:numPr>
          <w:ilvl w:val="1"/>
          <w:numId w:val="30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t>posiadający zdolności techniczne i zawodowe pozwalające na wykonanie zamówienia.</w:t>
      </w:r>
    </w:p>
    <w:p w:rsidR="002A7E24" w:rsidRPr="00D4626D" w:rsidRDefault="002A7E24" w:rsidP="00E101F5">
      <w:pPr>
        <w:pStyle w:val="Default"/>
        <w:numPr>
          <w:ilvl w:val="1"/>
          <w:numId w:val="30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posiadający doświadczenie </w:t>
      </w:r>
      <w:r w:rsidR="00365D24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w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realizacji przynajmniej </w:t>
      </w:r>
      <w:r w:rsidR="00184477" w:rsidRPr="00D4626D">
        <w:rPr>
          <w:rFonts w:asciiTheme="minorHAnsi" w:hAnsiTheme="minorHAnsi" w:cstheme="minorHAnsi"/>
          <w:color w:val="auto"/>
          <w:sz w:val="22"/>
          <w:szCs w:val="22"/>
        </w:rPr>
        <w:t>jednej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instalacji SSP (SAP)</w:t>
      </w:r>
      <w:r w:rsidR="001E2BAD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184477" w:rsidRPr="00D4626D">
        <w:rPr>
          <w:rFonts w:asciiTheme="minorHAnsi" w:hAnsiTheme="minorHAnsi" w:cstheme="minorHAnsi"/>
          <w:color w:val="auto"/>
          <w:sz w:val="22"/>
          <w:szCs w:val="22"/>
        </w:rPr>
        <w:t>o wartości co najmniej 70 000 zł netto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wykonan</w:t>
      </w:r>
      <w:r w:rsidR="00184477" w:rsidRPr="00D4626D">
        <w:rPr>
          <w:rFonts w:asciiTheme="minorHAnsi" w:hAnsiTheme="minorHAnsi" w:cstheme="minorHAnsi"/>
          <w:color w:val="auto"/>
          <w:sz w:val="22"/>
          <w:szCs w:val="22"/>
        </w:rPr>
        <w:t>ej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w oparciu o system aspiracyjny.</w:t>
      </w:r>
      <w:r w:rsidR="00365D24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Instalacje wykonane kompletnie z uruchomieniem</w:t>
      </w:r>
      <w:r w:rsidR="00F56DE4" w:rsidRPr="00D4626D">
        <w:rPr>
          <w:rFonts w:asciiTheme="minorHAnsi" w:hAnsiTheme="minorHAnsi" w:cstheme="minorHAnsi"/>
          <w:color w:val="auto"/>
          <w:sz w:val="22"/>
          <w:szCs w:val="22"/>
        </w:rPr>
        <w:t>.</w:t>
      </w:r>
    </w:p>
    <w:p w:rsidR="0045762A" w:rsidRPr="00D4626D" w:rsidRDefault="0045762A" w:rsidP="00E101F5">
      <w:pPr>
        <w:pStyle w:val="Default"/>
        <w:numPr>
          <w:ilvl w:val="0"/>
          <w:numId w:val="28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t>W celu wykazania spełniania wymagań warunkujących udział w postępowaniu Wykonawcy obowiązani są przedłożyć następujące oświadczenia i dokumenty:</w:t>
      </w:r>
    </w:p>
    <w:p w:rsidR="0045762A" w:rsidRPr="00D4626D" w:rsidRDefault="0045762A" w:rsidP="0064584B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t>Formularz oferty, którego wzór stanowi załącznik nr 2.</w:t>
      </w:r>
    </w:p>
    <w:p w:rsidR="0045762A" w:rsidRPr="00D4626D" w:rsidRDefault="0045762A" w:rsidP="0064584B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Aktualny dokument rejestrowy np. KRS / CEIDG –o ile dokument taki nie jest dostępny </w:t>
      </w:r>
      <w:r w:rsidRPr="00D4626D">
        <w:rPr>
          <w:rFonts w:asciiTheme="minorHAnsi" w:hAnsiTheme="minorHAnsi" w:cstheme="minorHAnsi"/>
          <w:color w:val="auto"/>
          <w:sz w:val="22"/>
          <w:szCs w:val="22"/>
        </w:rPr>
        <w:br/>
        <w:t>w ogólnodostępnych rejestrach (np. KRS, CeiDG).</w:t>
      </w:r>
    </w:p>
    <w:p w:rsidR="002A7E24" w:rsidRPr="00D4626D" w:rsidRDefault="002A7E24" w:rsidP="0064584B">
      <w:pPr>
        <w:pStyle w:val="Default"/>
        <w:numPr>
          <w:ilvl w:val="1"/>
          <w:numId w:val="29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Zestawienie zrealizowanych </w:t>
      </w:r>
      <w:r w:rsidR="00365D24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instalacji SSP (SAP) wykonanych w oparciu o system aspiracyjny z podaniem daty realizacji, nazwy Zleceniodawcy, adresu Zleceniodawcy, kontaktu </w:t>
      </w:r>
      <w:r w:rsidR="00F56DE4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telefonicznego </w:t>
      </w:r>
      <w:r w:rsidR="00365D24" w:rsidRPr="00D4626D">
        <w:rPr>
          <w:rFonts w:asciiTheme="minorHAnsi" w:hAnsiTheme="minorHAnsi" w:cstheme="minorHAnsi"/>
          <w:color w:val="auto"/>
          <w:sz w:val="22"/>
          <w:szCs w:val="22"/>
        </w:rPr>
        <w:t>do Zleceniodawcy, zakresu wykonanych prac</w:t>
      </w:r>
      <w:r w:rsidR="00923D1B" w:rsidRPr="00D4626D">
        <w:rPr>
          <w:rFonts w:asciiTheme="minorHAnsi" w:hAnsiTheme="minorHAnsi" w:cstheme="minorHAnsi"/>
          <w:color w:val="auto"/>
          <w:sz w:val="22"/>
          <w:szCs w:val="22"/>
        </w:rPr>
        <w:t>, wartości wykonanych prac.</w:t>
      </w:r>
      <w:r w:rsidR="001117DD" w:rsidRPr="00D4626D">
        <w:rPr>
          <w:rFonts w:asciiTheme="minorHAnsi" w:hAnsiTheme="minorHAnsi" w:cstheme="minorHAnsi"/>
          <w:color w:val="auto"/>
          <w:sz w:val="22"/>
          <w:szCs w:val="22"/>
        </w:rPr>
        <w:t xml:space="preserve"> Wzór zestawienia stanowi załącznik nr 4.</w:t>
      </w:r>
    </w:p>
    <w:p w:rsidR="00FA4910" w:rsidRPr="00D4626D" w:rsidRDefault="00FA4910" w:rsidP="0064584B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</w:p>
    <w:p w:rsidR="00537735" w:rsidRDefault="00FA4910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D4626D">
        <w:rPr>
          <w:rFonts w:ascii="Calibri" w:hAnsi="Calibri" w:cs="Calibri"/>
          <w:b/>
          <w:color w:val="auto"/>
          <w:sz w:val="22"/>
          <w:szCs w:val="22"/>
        </w:rPr>
        <w:t>Informacja o kryteriach oceny oraz wagach punktowych lub procentowych</w:t>
      </w:r>
      <w:r w:rsidRPr="00951B68">
        <w:rPr>
          <w:rFonts w:ascii="Calibri" w:hAnsi="Calibri" w:cs="Calibri"/>
          <w:b/>
          <w:sz w:val="22"/>
          <w:szCs w:val="22"/>
        </w:rPr>
        <w:t xml:space="preserve"> przypisanych do</w:t>
      </w:r>
      <w:r>
        <w:rPr>
          <w:rFonts w:ascii="Calibri" w:hAnsi="Calibri" w:cs="Calibri"/>
          <w:b/>
          <w:sz w:val="22"/>
          <w:szCs w:val="22"/>
        </w:rPr>
        <w:t xml:space="preserve"> </w:t>
      </w:r>
      <w:r w:rsidRPr="00951B68">
        <w:rPr>
          <w:rFonts w:ascii="Calibri" w:hAnsi="Calibri" w:cs="Calibri"/>
          <w:b/>
          <w:sz w:val="22"/>
          <w:szCs w:val="22"/>
        </w:rPr>
        <w:t>poszczególnych kryteriów oceny oferty</w:t>
      </w:r>
      <w:r w:rsidR="00DC7846">
        <w:rPr>
          <w:rFonts w:ascii="Calibri" w:hAnsi="Calibri" w:cs="Calibri"/>
          <w:b/>
          <w:sz w:val="22"/>
          <w:szCs w:val="22"/>
        </w:rPr>
        <w:t xml:space="preserve"> </w:t>
      </w:r>
    </w:p>
    <w:p w:rsidR="00537735" w:rsidRDefault="005862AF">
      <w:pPr>
        <w:pStyle w:val="Default"/>
        <w:spacing w:before="240" w:line="276" w:lineRule="auto"/>
        <w:ind w:left="360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t>Przy wyborze najkorzystniejszej oferty Zamawiający będzie kierować się następującymi kryteriami i ich znaczeniem:</w:t>
      </w:r>
    </w:p>
    <w:p w:rsidR="00214564" w:rsidRPr="00951B68" w:rsidRDefault="00214564" w:rsidP="0055195A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tbl>
      <w:tblPr>
        <w:tblStyle w:val="Tabela-Siatka"/>
        <w:tblW w:w="0" w:type="auto"/>
        <w:tblInd w:w="468" w:type="dxa"/>
        <w:tblLook w:val="01E0"/>
      </w:tblPr>
      <w:tblGrid>
        <w:gridCol w:w="522"/>
        <w:gridCol w:w="3415"/>
        <w:gridCol w:w="2979"/>
        <w:gridCol w:w="2047"/>
      </w:tblGrid>
      <w:tr w:rsidR="00C91841" w:rsidRPr="00951B68" w:rsidTr="00FA4910">
        <w:tc>
          <w:tcPr>
            <w:tcW w:w="524" w:type="dxa"/>
            <w:shd w:val="clear" w:color="auto" w:fill="D9D9D9" w:themeFill="background1" w:themeFillShade="D9"/>
            <w:vAlign w:val="center"/>
          </w:tcPr>
          <w:p w:rsidR="00C91841" w:rsidRPr="00951B68" w:rsidRDefault="00C91841" w:rsidP="00E101F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Lp.</w:t>
            </w:r>
          </w:p>
        </w:tc>
        <w:tc>
          <w:tcPr>
            <w:tcW w:w="3553" w:type="dxa"/>
            <w:shd w:val="clear" w:color="auto" w:fill="D9D9D9" w:themeFill="background1" w:themeFillShade="D9"/>
            <w:vAlign w:val="center"/>
          </w:tcPr>
          <w:p w:rsidR="00C91841" w:rsidRPr="00951B68" w:rsidRDefault="00C91841" w:rsidP="00E101F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Kryterium</w:t>
            </w:r>
          </w:p>
        </w:tc>
        <w:tc>
          <w:tcPr>
            <w:tcW w:w="3076" w:type="dxa"/>
            <w:shd w:val="clear" w:color="auto" w:fill="D9D9D9" w:themeFill="background1" w:themeFillShade="D9"/>
            <w:vAlign w:val="center"/>
          </w:tcPr>
          <w:p w:rsidR="00C91841" w:rsidRPr="00951B68" w:rsidRDefault="00C91841" w:rsidP="00E101F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Maksymalna liczba punktów</w:t>
            </w:r>
          </w:p>
        </w:tc>
        <w:tc>
          <w:tcPr>
            <w:tcW w:w="2126" w:type="dxa"/>
            <w:shd w:val="clear" w:color="auto" w:fill="D9D9D9" w:themeFill="background1" w:themeFillShade="D9"/>
            <w:vAlign w:val="center"/>
          </w:tcPr>
          <w:p w:rsidR="00C91841" w:rsidRPr="00951B68" w:rsidRDefault="00C91841" w:rsidP="00E101F5">
            <w:pPr>
              <w:spacing w:line="276" w:lineRule="auto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Waga</w:t>
            </w:r>
          </w:p>
        </w:tc>
      </w:tr>
      <w:tr w:rsidR="00C91841" w:rsidRPr="00951B68" w:rsidTr="00FA4910">
        <w:tc>
          <w:tcPr>
            <w:tcW w:w="524" w:type="dxa"/>
            <w:shd w:val="clear" w:color="auto" w:fill="D9D9D9" w:themeFill="background1" w:themeFillShade="D9"/>
            <w:vAlign w:val="center"/>
          </w:tcPr>
          <w:p w:rsidR="00C91841" w:rsidRPr="00951B68" w:rsidRDefault="00C91841" w:rsidP="0055195A">
            <w:pPr>
              <w:spacing w:line="276" w:lineRule="auto"/>
              <w:jc w:val="center"/>
              <w:rPr>
                <w:rFonts w:ascii="Calibri" w:hAnsi="Calibri" w:cs="Calibri"/>
                <w:bCs/>
              </w:rPr>
            </w:pPr>
            <w:r w:rsidRPr="00951B68">
              <w:rPr>
                <w:rFonts w:ascii="Calibri" w:hAnsi="Calibri" w:cs="Calibri"/>
                <w:bCs/>
              </w:rPr>
              <w:t>1.</w:t>
            </w:r>
          </w:p>
        </w:tc>
        <w:tc>
          <w:tcPr>
            <w:tcW w:w="3553" w:type="dxa"/>
            <w:vAlign w:val="center"/>
          </w:tcPr>
          <w:p w:rsidR="00C91841" w:rsidRPr="00F33EF9" w:rsidRDefault="00C91841" w:rsidP="00E101F5">
            <w:pPr>
              <w:spacing w:line="276" w:lineRule="auto"/>
              <w:rPr>
                <w:rFonts w:ascii="Calibri" w:hAnsi="Calibri" w:cs="Calibri"/>
              </w:rPr>
            </w:pPr>
            <w:r w:rsidRPr="00F33EF9">
              <w:rPr>
                <w:rFonts w:ascii="Calibri" w:hAnsi="Calibri" w:cs="Calibri"/>
              </w:rPr>
              <w:t>Cena netto</w:t>
            </w:r>
          </w:p>
        </w:tc>
        <w:tc>
          <w:tcPr>
            <w:tcW w:w="3076" w:type="dxa"/>
            <w:vAlign w:val="center"/>
          </w:tcPr>
          <w:p w:rsidR="00C91841" w:rsidRPr="00951B68" w:rsidRDefault="00E91F8C" w:rsidP="00E101F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</w:t>
            </w:r>
            <w:r w:rsidRPr="00951B68">
              <w:rPr>
                <w:rFonts w:ascii="Calibri" w:hAnsi="Calibri" w:cs="Calibri"/>
              </w:rPr>
              <w:t xml:space="preserve"> </w:t>
            </w:r>
            <w:r w:rsidR="00C91841" w:rsidRPr="00951B68">
              <w:rPr>
                <w:rFonts w:ascii="Calibri" w:hAnsi="Calibri" w:cs="Calibri"/>
              </w:rPr>
              <w:t>pkt.</w:t>
            </w:r>
          </w:p>
        </w:tc>
        <w:tc>
          <w:tcPr>
            <w:tcW w:w="2126" w:type="dxa"/>
          </w:tcPr>
          <w:p w:rsidR="00C91841" w:rsidRPr="00951B68" w:rsidRDefault="00E91F8C" w:rsidP="00E101F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90</w:t>
            </w:r>
            <w:r w:rsidR="00C91841" w:rsidRPr="00951B68">
              <w:rPr>
                <w:rFonts w:ascii="Calibri" w:hAnsi="Calibri" w:cs="Calibri"/>
              </w:rPr>
              <w:t>%</w:t>
            </w:r>
          </w:p>
        </w:tc>
      </w:tr>
      <w:tr w:rsidR="00C91841" w:rsidRPr="00951B68" w:rsidTr="00FA4910">
        <w:tc>
          <w:tcPr>
            <w:tcW w:w="524" w:type="dxa"/>
            <w:shd w:val="clear" w:color="auto" w:fill="D9D9D9" w:themeFill="background1" w:themeFillShade="D9"/>
            <w:vAlign w:val="center"/>
          </w:tcPr>
          <w:p w:rsidR="00C91841" w:rsidRPr="00951B68" w:rsidRDefault="00C91841" w:rsidP="0055195A">
            <w:pPr>
              <w:spacing w:line="276" w:lineRule="auto"/>
              <w:jc w:val="center"/>
              <w:rPr>
                <w:rFonts w:ascii="Calibri" w:hAnsi="Calibri" w:cs="Calibri"/>
                <w:bCs/>
              </w:rPr>
            </w:pPr>
            <w:r w:rsidRPr="00951B68">
              <w:rPr>
                <w:rFonts w:ascii="Calibri" w:hAnsi="Calibri" w:cs="Calibri"/>
                <w:bCs/>
              </w:rPr>
              <w:t>2.</w:t>
            </w:r>
          </w:p>
        </w:tc>
        <w:tc>
          <w:tcPr>
            <w:tcW w:w="3553" w:type="dxa"/>
            <w:vAlign w:val="center"/>
          </w:tcPr>
          <w:p w:rsidR="00C91841" w:rsidRPr="00F33EF9" w:rsidRDefault="00C91841" w:rsidP="00E101F5">
            <w:pPr>
              <w:spacing w:line="276" w:lineRule="auto"/>
              <w:rPr>
                <w:rFonts w:ascii="Calibri" w:hAnsi="Calibri" w:cs="Calibri"/>
              </w:rPr>
            </w:pPr>
            <w:r w:rsidRPr="00F33EF9">
              <w:rPr>
                <w:rFonts w:ascii="Calibri" w:hAnsi="Calibri" w:cs="Calibri"/>
              </w:rPr>
              <w:t xml:space="preserve">Okres gwarancji </w:t>
            </w:r>
          </w:p>
        </w:tc>
        <w:tc>
          <w:tcPr>
            <w:tcW w:w="3076" w:type="dxa"/>
            <w:vAlign w:val="center"/>
          </w:tcPr>
          <w:p w:rsidR="00C91841" w:rsidRPr="00951B68" w:rsidRDefault="00E91F8C" w:rsidP="00E101F5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  <w:r w:rsidRPr="00951B68">
              <w:rPr>
                <w:rFonts w:ascii="Calibri" w:hAnsi="Calibri" w:cs="Calibri"/>
                <w:color w:val="000000" w:themeColor="text1"/>
              </w:rPr>
              <w:t xml:space="preserve"> </w:t>
            </w:r>
            <w:r w:rsidR="00C91841" w:rsidRPr="00951B68">
              <w:rPr>
                <w:rFonts w:ascii="Calibri" w:hAnsi="Calibri" w:cs="Calibri"/>
                <w:color w:val="000000" w:themeColor="text1"/>
              </w:rPr>
              <w:t>pkt.</w:t>
            </w:r>
          </w:p>
        </w:tc>
        <w:tc>
          <w:tcPr>
            <w:tcW w:w="2126" w:type="dxa"/>
          </w:tcPr>
          <w:p w:rsidR="00C91841" w:rsidRPr="00951B68" w:rsidRDefault="00E91F8C" w:rsidP="00E101F5">
            <w:pPr>
              <w:spacing w:line="276" w:lineRule="auto"/>
              <w:jc w:val="center"/>
              <w:rPr>
                <w:rFonts w:ascii="Calibri" w:hAnsi="Calibri" w:cs="Calibri"/>
                <w:color w:val="000000" w:themeColor="text1"/>
              </w:rPr>
            </w:pPr>
            <w:r>
              <w:rPr>
                <w:rFonts w:ascii="Calibri" w:hAnsi="Calibri" w:cs="Calibri"/>
                <w:color w:val="000000" w:themeColor="text1"/>
              </w:rPr>
              <w:t>10</w:t>
            </w:r>
            <w:r w:rsidR="00C91841" w:rsidRPr="00951B68">
              <w:rPr>
                <w:rFonts w:ascii="Calibri" w:hAnsi="Calibri" w:cs="Calibri"/>
                <w:color w:val="000000" w:themeColor="text1"/>
              </w:rPr>
              <w:t>%</w:t>
            </w:r>
          </w:p>
        </w:tc>
      </w:tr>
    </w:tbl>
    <w:p w:rsidR="008C1968" w:rsidRPr="00951B68" w:rsidRDefault="008C1968" w:rsidP="0055195A">
      <w:pPr>
        <w:pStyle w:val="Default"/>
        <w:spacing w:line="276" w:lineRule="auto"/>
        <w:ind w:left="1080"/>
        <w:jc w:val="both"/>
        <w:rPr>
          <w:rFonts w:ascii="Calibri" w:hAnsi="Calibri" w:cs="Calibri"/>
          <w:sz w:val="22"/>
          <w:szCs w:val="22"/>
        </w:rPr>
      </w:pPr>
    </w:p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b/>
          <w:sz w:val="22"/>
          <w:szCs w:val="22"/>
        </w:rPr>
        <w:t>Opis sposobu przyznawania punktacji za spełnienie danego kryterium</w:t>
      </w:r>
      <w:r w:rsidRPr="00951B68">
        <w:rPr>
          <w:rFonts w:ascii="Calibri" w:hAnsi="Calibri" w:cs="Calibri"/>
          <w:sz w:val="22"/>
          <w:szCs w:val="22"/>
        </w:rPr>
        <w:t xml:space="preserve"> </w:t>
      </w:r>
      <w:r w:rsidRPr="00951B68">
        <w:rPr>
          <w:rFonts w:ascii="Calibri" w:hAnsi="Calibri" w:cs="Calibri"/>
          <w:b/>
          <w:sz w:val="22"/>
          <w:szCs w:val="22"/>
        </w:rPr>
        <w:t>oceny oferty</w:t>
      </w:r>
      <w:r w:rsidR="00DC7846">
        <w:rPr>
          <w:rFonts w:ascii="Calibri" w:hAnsi="Calibri" w:cs="Calibri"/>
          <w:b/>
          <w:sz w:val="22"/>
          <w:szCs w:val="22"/>
        </w:rPr>
        <w:t xml:space="preserve"> </w:t>
      </w:r>
    </w:p>
    <w:p w:rsidR="00537735" w:rsidRDefault="005862AF">
      <w:pPr>
        <w:pStyle w:val="Akapitzlist"/>
        <w:numPr>
          <w:ilvl w:val="0"/>
          <w:numId w:val="3"/>
        </w:numPr>
        <w:spacing w:before="240"/>
        <w:ind w:left="720"/>
        <w:jc w:val="both"/>
        <w:rPr>
          <w:rFonts w:ascii="Calibri" w:hAnsi="Calibri" w:cs="Calibri"/>
        </w:rPr>
      </w:pPr>
      <w:r w:rsidRPr="00951B68">
        <w:rPr>
          <w:rFonts w:ascii="Calibri" w:hAnsi="Calibri" w:cs="Calibri"/>
        </w:rPr>
        <w:t>W kryterium „Cena</w:t>
      </w:r>
      <w:r w:rsidR="00335FA2" w:rsidRPr="00951B68">
        <w:rPr>
          <w:rFonts w:ascii="Calibri" w:hAnsi="Calibri" w:cs="Calibri"/>
        </w:rPr>
        <w:t xml:space="preserve"> netto</w:t>
      </w:r>
      <w:r w:rsidRPr="00951B68">
        <w:rPr>
          <w:rFonts w:ascii="Calibri" w:hAnsi="Calibri" w:cs="Calibri"/>
        </w:rPr>
        <w:t>” najwyższą liczbę punktów (</w:t>
      </w:r>
      <w:r w:rsidR="00E91F8C">
        <w:rPr>
          <w:rFonts w:ascii="Calibri" w:hAnsi="Calibri" w:cs="Calibri"/>
        </w:rPr>
        <w:t>90</w:t>
      </w:r>
      <w:r w:rsidRPr="00951B68">
        <w:rPr>
          <w:rFonts w:ascii="Calibri" w:hAnsi="Calibri" w:cs="Calibri"/>
        </w:rPr>
        <w:t>) otrzyma oferta zawierająca najniższą cenę netto, a każda kolejna oferta odpowiednio ze wzorem:</w:t>
      </w:r>
    </w:p>
    <w:p w:rsidR="00ED25A4" w:rsidRPr="00951B68" w:rsidRDefault="00ED25A4" w:rsidP="0055195A">
      <w:pPr>
        <w:pStyle w:val="Akapitzlist"/>
        <w:jc w:val="both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5862AF" w:rsidRPr="00951B68" w:rsidTr="00931A0F">
        <w:trPr>
          <w:jc w:val="center"/>
        </w:trPr>
        <w:tc>
          <w:tcPr>
            <w:tcW w:w="648" w:type="dxa"/>
          </w:tcPr>
          <w:p w:rsidR="005862AF" w:rsidRPr="00951B68" w:rsidRDefault="005862AF" w:rsidP="00E101F5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5862AF" w:rsidRPr="00951B68" w:rsidRDefault="005862AF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[</w:t>
            </w:r>
          </w:p>
        </w:tc>
        <w:tc>
          <w:tcPr>
            <w:tcW w:w="844" w:type="dxa"/>
          </w:tcPr>
          <w:p w:rsidR="005862AF" w:rsidRPr="00951B68" w:rsidRDefault="005862AF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Cmin</w:t>
            </w:r>
          </w:p>
        </w:tc>
        <w:tc>
          <w:tcPr>
            <w:tcW w:w="236" w:type="dxa"/>
          </w:tcPr>
          <w:p w:rsidR="005862AF" w:rsidRPr="00951B68" w:rsidRDefault="005862AF" w:rsidP="00E101F5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5862AF" w:rsidRPr="00951B68" w:rsidRDefault="005862AF" w:rsidP="00E101F5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5862AF" w:rsidRPr="00951B68" w:rsidTr="00931A0F">
        <w:trPr>
          <w:trHeight w:val="113"/>
          <w:jc w:val="center"/>
        </w:trPr>
        <w:tc>
          <w:tcPr>
            <w:tcW w:w="648" w:type="dxa"/>
          </w:tcPr>
          <w:p w:rsidR="005862AF" w:rsidRPr="00951B68" w:rsidRDefault="005862AF" w:rsidP="0055195A">
            <w:pPr>
              <w:spacing w:after="0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 xml:space="preserve">P = </w:t>
            </w:r>
          </w:p>
        </w:tc>
        <w:tc>
          <w:tcPr>
            <w:tcW w:w="236" w:type="dxa"/>
            <w:vMerge/>
          </w:tcPr>
          <w:p w:rsidR="005862AF" w:rsidRPr="00951B68" w:rsidRDefault="005862AF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5862AF" w:rsidRPr="00951B68" w:rsidRDefault="004425A7" w:rsidP="0064584B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425A7">
              <w:rPr>
                <w:rFonts w:ascii="Calibri" w:hAnsi="Calibri" w:cs="Calibri"/>
                <w:b/>
              </w:rPr>
              <w:pict>
                <v:rect id="_x0000_i1025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5862AF" w:rsidRPr="00951B68" w:rsidRDefault="005862AF" w:rsidP="0064584B">
            <w:pPr>
              <w:spacing w:after="0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]</w:t>
            </w:r>
          </w:p>
        </w:tc>
        <w:tc>
          <w:tcPr>
            <w:tcW w:w="664" w:type="dxa"/>
          </w:tcPr>
          <w:p w:rsidR="005862AF" w:rsidRPr="00951B68" w:rsidRDefault="005862AF" w:rsidP="0064584B">
            <w:pPr>
              <w:spacing w:after="0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x Z</w:t>
            </w:r>
          </w:p>
        </w:tc>
      </w:tr>
      <w:tr w:rsidR="005862AF" w:rsidRPr="00951B68" w:rsidTr="00931A0F">
        <w:trPr>
          <w:jc w:val="center"/>
        </w:trPr>
        <w:tc>
          <w:tcPr>
            <w:tcW w:w="648" w:type="dxa"/>
          </w:tcPr>
          <w:p w:rsidR="005862AF" w:rsidRPr="00951B68" w:rsidRDefault="005862AF" w:rsidP="0055195A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/>
          </w:tcPr>
          <w:p w:rsidR="005862AF" w:rsidRPr="00951B68" w:rsidRDefault="005862AF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5862AF" w:rsidRPr="00951B68" w:rsidRDefault="005862AF" w:rsidP="0064584B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C</w:t>
            </w:r>
          </w:p>
        </w:tc>
        <w:tc>
          <w:tcPr>
            <w:tcW w:w="236" w:type="dxa"/>
          </w:tcPr>
          <w:p w:rsidR="005862AF" w:rsidRPr="00951B68" w:rsidRDefault="005862AF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5862AF" w:rsidRPr="00951B68" w:rsidRDefault="005862AF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:rsidR="005862AF" w:rsidRPr="00951B68" w:rsidRDefault="005862AF" w:rsidP="0055195A">
      <w:pPr>
        <w:spacing w:before="240" w:after="0"/>
        <w:ind w:left="786"/>
        <w:rPr>
          <w:rFonts w:ascii="Calibri" w:hAnsi="Calibri" w:cs="Calibri"/>
        </w:rPr>
      </w:pPr>
      <w:r w:rsidRPr="00951B68">
        <w:rPr>
          <w:rFonts w:ascii="Calibri" w:hAnsi="Calibri" w:cs="Calibri"/>
        </w:rPr>
        <w:t>gdzie:</w:t>
      </w:r>
    </w:p>
    <w:p w:rsidR="005862AF" w:rsidRPr="00951B68" w:rsidRDefault="005862AF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P – liczba otrzymanych punktów w kryterium</w:t>
      </w:r>
    </w:p>
    <w:p w:rsidR="005862AF" w:rsidRPr="00951B68" w:rsidRDefault="005862AF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Cmin – najniższa cena wśród zaproponowanych</w:t>
      </w:r>
    </w:p>
    <w:p w:rsidR="005862AF" w:rsidRPr="00951B68" w:rsidRDefault="005862AF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C – cena w badanej ofercie</w:t>
      </w:r>
    </w:p>
    <w:p w:rsidR="005862AF" w:rsidRPr="00951B68" w:rsidRDefault="005862AF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Z – waga kryterium</w:t>
      </w:r>
    </w:p>
    <w:p w:rsidR="000D1496" w:rsidRPr="00951B68" w:rsidRDefault="000D1496" w:rsidP="0064584B">
      <w:pPr>
        <w:spacing w:after="0"/>
        <w:ind w:left="372"/>
        <w:rPr>
          <w:rFonts w:ascii="Calibri" w:hAnsi="Calibri" w:cs="Calibri"/>
        </w:rPr>
      </w:pPr>
    </w:p>
    <w:p w:rsidR="0045762A" w:rsidRDefault="009C50D8" w:rsidP="0064584B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ascii="Calibri" w:hAnsi="Calibri" w:cs="Calibri"/>
        </w:rPr>
      </w:pPr>
      <w:r w:rsidRPr="00951B68">
        <w:rPr>
          <w:rFonts w:ascii="Calibri" w:hAnsi="Calibri" w:cs="Calibri"/>
        </w:rPr>
        <w:t xml:space="preserve">W kryterium „Okres gwarancji” </w:t>
      </w:r>
      <w:r w:rsidR="005A1928" w:rsidRPr="00951B68">
        <w:rPr>
          <w:rFonts w:ascii="Calibri" w:hAnsi="Calibri" w:cs="Calibri"/>
        </w:rPr>
        <w:t>najwyższą liczbę punktów (</w:t>
      </w:r>
      <w:r w:rsidR="00E91F8C">
        <w:rPr>
          <w:rFonts w:ascii="Calibri" w:hAnsi="Calibri" w:cs="Calibri"/>
        </w:rPr>
        <w:t>10</w:t>
      </w:r>
      <w:r w:rsidR="005A1928" w:rsidRPr="00951B68">
        <w:rPr>
          <w:rFonts w:ascii="Calibri" w:hAnsi="Calibri" w:cs="Calibri"/>
        </w:rPr>
        <w:t>) otrzyma oferta zawierająca najdłuższy okres gwarancji w miesiącach, a każda kolejna oferta odpowiednio ze wzorem:</w:t>
      </w:r>
    </w:p>
    <w:p w:rsidR="00537735" w:rsidRDefault="00537735">
      <w:pPr>
        <w:pStyle w:val="Akapitzlist"/>
        <w:spacing w:after="0"/>
        <w:jc w:val="both"/>
        <w:rPr>
          <w:rFonts w:ascii="Calibri" w:hAnsi="Calibri" w:cs="Calibri"/>
        </w:rPr>
      </w:pPr>
    </w:p>
    <w:tbl>
      <w:tblPr>
        <w:tblW w:w="0" w:type="auto"/>
        <w:jc w:val="center"/>
        <w:tblLayout w:type="fixed"/>
        <w:tblLook w:val="01E0"/>
      </w:tblPr>
      <w:tblGrid>
        <w:gridCol w:w="648"/>
        <w:gridCol w:w="236"/>
        <w:gridCol w:w="844"/>
        <w:gridCol w:w="236"/>
        <w:gridCol w:w="664"/>
      </w:tblGrid>
      <w:tr w:rsidR="0045762A" w:rsidRPr="00951B68" w:rsidTr="001519C1">
        <w:trPr>
          <w:jc w:val="center"/>
        </w:trPr>
        <w:tc>
          <w:tcPr>
            <w:tcW w:w="648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 w:val="restart"/>
            <w:vAlign w:val="center"/>
          </w:tcPr>
          <w:p w:rsidR="0045762A" w:rsidRPr="00951B68" w:rsidRDefault="0045762A" w:rsidP="0064584B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[</w:t>
            </w:r>
          </w:p>
        </w:tc>
        <w:tc>
          <w:tcPr>
            <w:tcW w:w="844" w:type="dxa"/>
          </w:tcPr>
          <w:p w:rsidR="0045762A" w:rsidRPr="00951B68" w:rsidRDefault="0045762A" w:rsidP="0064584B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G</w:t>
            </w:r>
          </w:p>
        </w:tc>
        <w:tc>
          <w:tcPr>
            <w:tcW w:w="236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  <w:tr w:rsidR="0045762A" w:rsidRPr="00951B68" w:rsidTr="001519C1">
        <w:trPr>
          <w:trHeight w:val="113"/>
          <w:jc w:val="center"/>
        </w:trPr>
        <w:tc>
          <w:tcPr>
            <w:tcW w:w="648" w:type="dxa"/>
          </w:tcPr>
          <w:p w:rsidR="0045762A" w:rsidRPr="00951B68" w:rsidRDefault="0045762A" w:rsidP="0055195A">
            <w:pPr>
              <w:spacing w:after="0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 xml:space="preserve">Gp = </w:t>
            </w:r>
          </w:p>
        </w:tc>
        <w:tc>
          <w:tcPr>
            <w:tcW w:w="236" w:type="dxa"/>
            <w:vMerge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45762A" w:rsidRPr="00951B68" w:rsidRDefault="004425A7" w:rsidP="0064584B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4425A7">
              <w:rPr>
                <w:rFonts w:ascii="Calibri" w:hAnsi="Calibri" w:cs="Calibri"/>
                <w:b/>
              </w:rPr>
              <w:pict>
                <v:rect id="_x0000_i1026" style="width:0;height:1.5pt" o:hralign="center" o:hrstd="t" o:hr="t" fillcolor="#aca899" stroked="f"/>
              </w:pict>
            </w:r>
          </w:p>
        </w:tc>
        <w:tc>
          <w:tcPr>
            <w:tcW w:w="236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]</w:t>
            </w:r>
          </w:p>
        </w:tc>
        <w:tc>
          <w:tcPr>
            <w:tcW w:w="664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x Z</w:t>
            </w:r>
          </w:p>
        </w:tc>
      </w:tr>
      <w:tr w:rsidR="0045762A" w:rsidRPr="00951B68" w:rsidTr="001519C1">
        <w:trPr>
          <w:jc w:val="center"/>
        </w:trPr>
        <w:tc>
          <w:tcPr>
            <w:tcW w:w="648" w:type="dxa"/>
          </w:tcPr>
          <w:p w:rsidR="0045762A" w:rsidRPr="00951B68" w:rsidRDefault="0045762A" w:rsidP="0055195A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236" w:type="dxa"/>
            <w:vMerge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844" w:type="dxa"/>
          </w:tcPr>
          <w:p w:rsidR="0045762A" w:rsidRPr="00951B68" w:rsidRDefault="0045762A" w:rsidP="0064584B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Gmax</w:t>
            </w:r>
          </w:p>
        </w:tc>
        <w:tc>
          <w:tcPr>
            <w:tcW w:w="236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  <w:tc>
          <w:tcPr>
            <w:tcW w:w="664" w:type="dxa"/>
          </w:tcPr>
          <w:p w:rsidR="0045762A" w:rsidRPr="00951B68" w:rsidRDefault="0045762A" w:rsidP="0064584B">
            <w:pPr>
              <w:spacing w:after="0"/>
              <w:rPr>
                <w:rFonts w:ascii="Calibri" w:hAnsi="Calibri" w:cs="Calibri"/>
                <w:b/>
              </w:rPr>
            </w:pPr>
          </w:p>
        </w:tc>
      </w:tr>
    </w:tbl>
    <w:p w:rsidR="0045762A" w:rsidRPr="00951B68" w:rsidRDefault="0045762A" w:rsidP="0055195A">
      <w:pPr>
        <w:spacing w:before="240" w:after="0"/>
        <w:ind w:left="786"/>
        <w:rPr>
          <w:rFonts w:ascii="Calibri" w:hAnsi="Calibri" w:cs="Calibri"/>
        </w:rPr>
      </w:pPr>
      <w:r w:rsidRPr="00951B68">
        <w:rPr>
          <w:rFonts w:ascii="Calibri" w:hAnsi="Calibri" w:cs="Calibri"/>
        </w:rPr>
        <w:t>gdzie:</w:t>
      </w:r>
    </w:p>
    <w:p w:rsidR="0045762A" w:rsidRPr="00951B68" w:rsidRDefault="0045762A" w:rsidP="0055195A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Gp – liczba otrzymanych punktów w kryterium</w:t>
      </w:r>
    </w:p>
    <w:p w:rsidR="0045762A" w:rsidRPr="00951B68" w:rsidRDefault="0045762A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G– okres gwarancji w badanej ofercie</w:t>
      </w:r>
    </w:p>
    <w:p w:rsidR="0045762A" w:rsidRPr="00951B68" w:rsidRDefault="0045762A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Gmax – najdłuższy okres gwarancji wśród zaproponowanych</w:t>
      </w:r>
    </w:p>
    <w:p w:rsidR="0045762A" w:rsidRPr="00951B68" w:rsidRDefault="0045762A" w:rsidP="00E101F5">
      <w:pPr>
        <w:spacing w:after="0"/>
        <w:ind w:left="78" w:firstLine="708"/>
        <w:rPr>
          <w:rFonts w:ascii="Calibri" w:hAnsi="Calibri" w:cs="Calibri"/>
        </w:rPr>
      </w:pPr>
      <w:r w:rsidRPr="00951B68">
        <w:rPr>
          <w:rFonts w:ascii="Calibri" w:hAnsi="Calibri" w:cs="Calibri"/>
        </w:rPr>
        <w:t>Z – waga kryterium.</w:t>
      </w:r>
    </w:p>
    <w:p w:rsidR="0045762A" w:rsidRPr="00951B68" w:rsidRDefault="0045762A" w:rsidP="00E101F5">
      <w:pPr>
        <w:pStyle w:val="Default"/>
        <w:spacing w:line="276" w:lineRule="auto"/>
        <w:ind w:left="708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537735" w:rsidRDefault="0045762A">
      <w:pPr>
        <w:spacing w:after="0"/>
        <w:ind w:left="708"/>
        <w:jc w:val="both"/>
        <w:rPr>
          <w:rFonts w:ascii="Calibri" w:hAnsi="Calibri" w:cs="Calibri"/>
          <w:b/>
          <w:bCs/>
          <w:color w:val="000000"/>
        </w:rPr>
      </w:pPr>
      <w:r w:rsidRPr="00951B68">
        <w:rPr>
          <w:rFonts w:ascii="Calibri" w:hAnsi="Calibri" w:cs="Calibri"/>
          <w:b/>
          <w:bCs/>
        </w:rPr>
        <w:t xml:space="preserve">UWAGA: </w:t>
      </w:r>
      <w:r w:rsidRPr="00951B68">
        <w:rPr>
          <w:rFonts w:ascii="Calibri" w:hAnsi="Calibri" w:cs="Calibri"/>
        </w:rPr>
        <w:t xml:space="preserve">Minimalny okres gwarancji na przedmiot zamówienia wynosi </w:t>
      </w:r>
      <w:r w:rsidRPr="000025C0">
        <w:rPr>
          <w:rFonts w:ascii="Calibri" w:hAnsi="Calibri" w:cs="Calibri"/>
        </w:rPr>
        <w:t>36</w:t>
      </w:r>
      <w:r w:rsidRPr="00951B68">
        <w:rPr>
          <w:rFonts w:ascii="Calibri" w:hAnsi="Calibri" w:cs="Calibri"/>
        </w:rPr>
        <w:t xml:space="preserve"> miesięcy. </w:t>
      </w:r>
      <w:r w:rsidRPr="00951B68">
        <w:rPr>
          <w:rFonts w:ascii="Calibri" w:hAnsi="Calibri" w:cs="Calibri"/>
          <w:color w:val="000000"/>
        </w:rPr>
        <w:t>Okres gwarancji należy podać w przeliczeniu na pełne miesiące licząc od dnia podpisania protokołu odbioru końcowego bez uwag.</w:t>
      </w:r>
      <w:r>
        <w:rPr>
          <w:rFonts w:ascii="Calibri" w:hAnsi="Calibri" w:cs="Calibri"/>
          <w:color w:val="000000"/>
        </w:rPr>
        <w:t xml:space="preserve"> Kryterium jest stosowane dla ofert, w których gwarancja wynosi powyżej 36 miesięcy. Oferta, która będzie miała gwarancję wynoszącą 36 miesięcy uzyska </w:t>
      </w:r>
      <w:r w:rsidR="0055195A">
        <w:rPr>
          <w:rFonts w:ascii="Calibri" w:hAnsi="Calibri" w:cs="Calibri"/>
          <w:color w:val="000000"/>
        </w:rPr>
        <w:br/>
      </w:r>
      <w:r>
        <w:rPr>
          <w:rFonts w:ascii="Calibri" w:hAnsi="Calibri" w:cs="Calibri"/>
          <w:color w:val="000000"/>
        </w:rPr>
        <w:t xml:space="preserve">0 pkt. </w:t>
      </w:r>
    </w:p>
    <w:p w:rsidR="00537735" w:rsidRDefault="00537735">
      <w:pPr>
        <w:spacing w:after="0"/>
        <w:ind w:left="708"/>
        <w:jc w:val="both"/>
        <w:rPr>
          <w:rFonts w:ascii="Calibri" w:hAnsi="Calibri" w:cs="Calibri"/>
        </w:rPr>
      </w:pPr>
    </w:p>
    <w:p w:rsidR="0045762A" w:rsidRPr="00951B68" w:rsidRDefault="0045762A" w:rsidP="0055195A">
      <w:pPr>
        <w:pStyle w:val="Akapitzlist"/>
        <w:numPr>
          <w:ilvl w:val="0"/>
          <w:numId w:val="3"/>
        </w:numPr>
        <w:spacing w:after="0"/>
        <w:ind w:left="720"/>
        <w:jc w:val="both"/>
        <w:rPr>
          <w:rFonts w:ascii="Calibri" w:hAnsi="Calibri" w:cs="Calibri"/>
        </w:rPr>
      </w:pPr>
      <w:r w:rsidRPr="001519C1">
        <w:rPr>
          <w:rFonts w:ascii="Calibri" w:hAnsi="Calibri" w:cs="Calibri"/>
        </w:rPr>
        <w:t>Zgodnie z powyższym, wybrana zostanie oferta, która w sumie uzyska największą liczbę punktów.</w:t>
      </w:r>
    </w:p>
    <w:p w:rsidR="00537735" w:rsidRDefault="00537735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b/>
          <w:sz w:val="22"/>
          <w:szCs w:val="22"/>
        </w:rPr>
        <w:t>Termin składania ofert</w:t>
      </w:r>
      <w:r w:rsidR="00C91841" w:rsidRPr="00951B68">
        <w:rPr>
          <w:rFonts w:ascii="Calibri" w:hAnsi="Calibri" w:cs="Calibri"/>
          <w:b/>
          <w:sz w:val="22"/>
          <w:szCs w:val="22"/>
        </w:rPr>
        <w:t xml:space="preserve"> </w:t>
      </w:r>
    </w:p>
    <w:p w:rsidR="00C420CB" w:rsidRPr="00951B68" w:rsidRDefault="00C420CB" w:rsidP="0055195A">
      <w:pPr>
        <w:pStyle w:val="Default"/>
        <w:spacing w:line="276" w:lineRule="auto"/>
        <w:ind w:left="360"/>
        <w:jc w:val="both"/>
        <w:rPr>
          <w:rFonts w:ascii="Calibri" w:hAnsi="Calibri" w:cs="Calibri"/>
          <w:bCs/>
          <w:sz w:val="22"/>
          <w:szCs w:val="22"/>
        </w:rPr>
      </w:pPr>
      <w:r w:rsidRPr="00951B68">
        <w:rPr>
          <w:rFonts w:ascii="Calibri" w:hAnsi="Calibri" w:cs="Calibri"/>
          <w:bCs/>
          <w:sz w:val="22"/>
          <w:szCs w:val="22"/>
        </w:rPr>
        <w:t xml:space="preserve">Nie </w:t>
      </w:r>
      <w:r w:rsidRPr="00DC21AA">
        <w:rPr>
          <w:rFonts w:ascii="Calibri" w:hAnsi="Calibri" w:cs="Calibri"/>
          <w:bCs/>
          <w:color w:val="auto"/>
          <w:sz w:val="22"/>
          <w:szCs w:val="22"/>
        </w:rPr>
        <w:t xml:space="preserve">później </w:t>
      </w:r>
      <w:r w:rsidRPr="00786513">
        <w:rPr>
          <w:rFonts w:ascii="Calibri" w:hAnsi="Calibri" w:cs="Calibri"/>
          <w:bCs/>
          <w:color w:val="auto"/>
          <w:sz w:val="22"/>
          <w:szCs w:val="22"/>
        </w:rPr>
        <w:t>niż do</w:t>
      </w:r>
      <w:r w:rsidR="00786513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E91F8C">
        <w:rPr>
          <w:rFonts w:ascii="Calibri" w:hAnsi="Calibri" w:cs="Calibri"/>
          <w:bCs/>
          <w:color w:val="auto"/>
          <w:sz w:val="22"/>
          <w:szCs w:val="22"/>
        </w:rPr>
        <w:t xml:space="preserve">końca </w:t>
      </w:r>
      <w:r w:rsidR="00D4626D">
        <w:rPr>
          <w:rFonts w:ascii="Calibri" w:hAnsi="Calibri" w:cs="Calibri"/>
          <w:bCs/>
          <w:color w:val="auto"/>
          <w:sz w:val="22"/>
          <w:szCs w:val="22"/>
        </w:rPr>
        <w:t>12</w:t>
      </w:r>
      <w:r w:rsidR="00786513" w:rsidRPr="00786513">
        <w:rPr>
          <w:rFonts w:ascii="Calibri" w:hAnsi="Calibri" w:cs="Calibri"/>
          <w:bCs/>
          <w:color w:val="auto"/>
          <w:sz w:val="22"/>
          <w:szCs w:val="22"/>
        </w:rPr>
        <w:t>.</w:t>
      </w:r>
      <w:r w:rsidR="00E91F8C">
        <w:rPr>
          <w:rFonts w:ascii="Calibri" w:hAnsi="Calibri" w:cs="Calibri"/>
          <w:bCs/>
          <w:color w:val="auto"/>
          <w:sz w:val="22"/>
          <w:szCs w:val="22"/>
        </w:rPr>
        <w:t>05</w:t>
      </w:r>
      <w:r w:rsidR="00786513" w:rsidRPr="00786513">
        <w:rPr>
          <w:rFonts w:ascii="Calibri" w:hAnsi="Calibri" w:cs="Calibri"/>
          <w:bCs/>
          <w:color w:val="auto"/>
          <w:sz w:val="22"/>
          <w:szCs w:val="22"/>
        </w:rPr>
        <w:t>.</w:t>
      </w:r>
      <w:r w:rsidR="00E91F8C" w:rsidRPr="00786513">
        <w:rPr>
          <w:rFonts w:ascii="Calibri" w:hAnsi="Calibri" w:cs="Calibri"/>
          <w:bCs/>
          <w:color w:val="auto"/>
          <w:sz w:val="22"/>
          <w:szCs w:val="22"/>
        </w:rPr>
        <w:t>202</w:t>
      </w:r>
      <w:r w:rsidR="00E91F8C">
        <w:rPr>
          <w:rFonts w:ascii="Calibri" w:hAnsi="Calibri" w:cs="Calibri"/>
          <w:bCs/>
          <w:color w:val="auto"/>
          <w:sz w:val="22"/>
          <w:szCs w:val="22"/>
        </w:rPr>
        <w:t>2</w:t>
      </w:r>
      <w:r w:rsidR="00E91F8C" w:rsidRPr="00786513">
        <w:rPr>
          <w:rFonts w:ascii="Calibri" w:hAnsi="Calibri" w:cs="Calibri"/>
          <w:bCs/>
          <w:color w:val="auto"/>
          <w:sz w:val="22"/>
          <w:szCs w:val="22"/>
        </w:rPr>
        <w:t xml:space="preserve"> </w:t>
      </w:r>
      <w:r w:rsidR="00A70A34" w:rsidRPr="00786513">
        <w:rPr>
          <w:rFonts w:ascii="Calibri" w:hAnsi="Calibri" w:cs="Calibri"/>
          <w:bCs/>
          <w:color w:val="auto"/>
          <w:sz w:val="22"/>
          <w:szCs w:val="22"/>
        </w:rPr>
        <w:t>r.</w:t>
      </w:r>
    </w:p>
    <w:p w:rsidR="00C420CB" w:rsidRPr="00951B68" w:rsidRDefault="00C420CB" w:rsidP="0055195A">
      <w:pPr>
        <w:pStyle w:val="Default"/>
        <w:spacing w:line="276" w:lineRule="auto"/>
        <w:ind w:left="360"/>
        <w:jc w:val="both"/>
        <w:rPr>
          <w:rFonts w:ascii="Calibri" w:hAnsi="Calibri" w:cs="Calibri"/>
          <w:sz w:val="22"/>
          <w:szCs w:val="22"/>
        </w:rPr>
      </w:pPr>
    </w:p>
    <w:p w:rsidR="00537735" w:rsidRPr="00754843" w:rsidRDefault="00C420CB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754843">
        <w:rPr>
          <w:rFonts w:asciiTheme="minorHAnsi" w:hAnsiTheme="minorHAnsi" w:cstheme="minorHAnsi"/>
          <w:b/>
          <w:bCs/>
          <w:sz w:val="22"/>
          <w:szCs w:val="22"/>
        </w:rPr>
        <w:t xml:space="preserve">Termin realizacji </w:t>
      </w:r>
      <w:bookmarkStart w:id="2" w:name="_Hlk19529589"/>
    </w:p>
    <w:p w:rsidR="00C90955" w:rsidRPr="00754843" w:rsidRDefault="00254BF8" w:rsidP="00773509">
      <w:pPr>
        <w:pStyle w:val="Default"/>
        <w:numPr>
          <w:ilvl w:val="1"/>
          <w:numId w:val="28"/>
        </w:numPr>
        <w:spacing w:line="276" w:lineRule="auto"/>
        <w:rPr>
          <w:rFonts w:asciiTheme="minorHAnsi" w:hAnsiTheme="minorHAnsi" w:cstheme="minorHAnsi"/>
          <w:bCs/>
          <w:sz w:val="22"/>
          <w:szCs w:val="22"/>
        </w:rPr>
      </w:pPr>
      <w:r w:rsidRPr="00754843">
        <w:rPr>
          <w:rFonts w:asciiTheme="minorHAnsi" w:hAnsiTheme="minorHAnsi" w:cstheme="minorHAnsi"/>
          <w:sz w:val="22"/>
          <w:szCs w:val="22"/>
        </w:rPr>
        <w:t xml:space="preserve">Elementy systemu aspiracyjnego </w:t>
      </w:r>
      <w:r w:rsidR="00CF1A09" w:rsidRPr="00754843">
        <w:rPr>
          <w:rFonts w:asciiTheme="minorHAnsi" w:hAnsiTheme="minorHAnsi" w:cstheme="minorHAnsi"/>
          <w:bCs/>
          <w:sz w:val="22"/>
          <w:szCs w:val="22"/>
        </w:rPr>
        <w:t>nie później niż do 31.08.2022</w:t>
      </w:r>
      <w:r w:rsidR="00E45F0B">
        <w:rPr>
          <w:rFonts w:asciiTheme="minorHAnsi" w:hAnsiTheme="minorHAnsi" w:cstheme="minorHAnsi"/>
          <w:bCs/>
          <w:sz w:val="22"/>
          <w:szCs w:val="22"/>
        </w:rPr>
        <w:t xml:space="preserve"> r.</w:t>
      </w:r>
    </w:p>
    <w:p w:rsidR="00DC7846" w:rsidRDefault="00C90955" w:rsidP="00773509">
      <w:pPr>
        <w:pStyle w:val="Default"/>
        <w:numPr>
          <w:ilvl w:val="1"/>
          <w:numId w:val="28"/>
        </w:numPr>
        <w:spacing w:line="276" w:lineRule="auto"/>
        <w:rPr>
          <w:rFonts w:ascii="Calibri" w:hAnsi="Calibri" w:cs="Calibri"/>
          <w:bCs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>Pozostałe elementy systemu</w:t>
      </w:r>
      <w:r w:rsidR="004A4D97">
        <w:rPr>
          <w:rFonts w:ascii="Calibri" w:hAnsi="Calibri" w:cs="Calibri"/>
          <w:bCs/>
          <w:sz w:val="22"/>
          <w:szCs w:val="22"/>
        </w:rPr>
        <w:t xml:space="preserve">, w tym elementy montowane </w:t>
      </w:r>
      <w:r w:rsidR="00773509">
        <w:rPr>
          <w:rFonts w:ascii="Calibri" w:hAnsi="Calibri" w:cs="Calibri"/>
          <w:bCs/>
          <w:sz w:val="22"/>
          <w:szCs w:val="22"/>
        </w:rPr>
        <w:t xml:space="preserve">na wezwanie Zamawiającego </w:t>
      </w:r>
      <w:r w:rsidR="00E45F0B">
        <w:rPr>
          <w:rFonts w:ascii="Calibri" w:hAnsi="Calibri" w:cs="Calibri"/>
          <w:bCs/>
          <w:sz w:val="22"/>
          <w:szCs w:val="22"/>
        </w:rPr>
        <w:br/>
      </w:r>
      <w:r w:rsidR="00773509">
        <w:rPr>
          <w:rFonts w:ascii="Calibri" w:hAnsi="Calibri" w:cs="Calibri"/>
          <w:bCs/>
          <w:sz w:val="22"/>
          <w:szCs w:val="22"/>
        </w:rPr>
        <w:t>w trakcie prac prowadzonych przy montażu linii sortowniczej</w:t>
      </w:r>
      <w:r w:rsidR="00D4626D">
        <w:rPr>
          <w:rFonts w:ascii="Calibri" w:hAnsi="Calibri" w:cs="Calibri"/>
          <w:bCs/>
          <w:sz w:val="22"/>
          <w:szCs w:val="22"/>
        </w:rPr>
        <w:t>, uruchomienie instalacji, testy, konfiguracja końcowa, wykonanie próby potwierdzonej protokołem</w:t>
      </w:r>
      <w:r w:rsidR="00773509">
        <w:rPr>
          <w:rFonts w:ascii="Calibri" w:hAnsi="Calibri" w:cs="Calibri"/>
          <w:bCs/>
          <w:sz w:val="22"/>
          <w:szCs w:val="22"/>
        </w:rPr>
        <w:t xml:space="preserve"> nie później niż do 1</w:t>
      </w:r>
      <w:r w:rsidR="004A4D97">
        <w:rPr>
          <w:rFonts w:ascii="Calibri" w:hAnsi="Calibri" w:cs="Calibri"/>
          <w:bCs/>
          <w:sz w:val="22"/>
          <w:szCs w:val="22"/>
        </w:rPr>
        <w:t>8</w:t>
      </w:r>
      <w:r w:rsidR="00773509">
        <w:rPr>
          <w:rFonts w:ascii="Calibri" w:hAnsi="Calibri" w:cs="Calibri"/>
          <w:bCs/>
          <w:sz w:val="22"/>
          <w:szCs w:val="22"/>
        </w:rPr>
        <w:t>.01.2023</w:t>
      </w:r>
      <w:r w:rsidR="00221576">
        <w:rPr>
          <w:rFonts w:ascii="Calibri" w:hAnsi="Calibri" w:cs="Calibri"/>
          <w:bCs/>
          <w:sz w:val="22"/>
          <w:szCs w:val="22"/>
        </w:rPr>
        <w:t xml:space="preserve"> </w:t>
      </w:r>
      <w:r w:rsidR="00E45F0B">
        <w:rPr>
          <w:rFonts w:ascii="Calibri" w:hAnsi="Calibri" w:cs="Calibri"/>
          <w:bCs/>
          <w:sz w:val="22"/>
          <w:szCs w:val="22"/>
        </w:rPr>
        <w:t>r.</w:t>
      </w:r>
    </w:p>
    <w:p w:rsidR="00537735" w:rsidRDefault="00221576">
      <w:pPr>
        <w:pStyle w:val="Default"/>
        <w:spacing w:line="276" w:lineRule="auto"/>
        <w:ind w:left="360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bCs/>
          <w:sz w:val="22"/>
          <w:szCs w:val="22"/>
        </w:rPr>
        <w:t xml:space="preserve">      </w:t>
      </w:r>
    </w:p>
    <w:bookmarkEnd w:id="2"/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45762A">
        <w:rPr>
          <w:rFonts w:ascii="Calibri" w:hAnsi="Calibri" w:cs="Calibri"/>
          <w:b/>
          <w:bCs/>
          <w:sz w:val="22"/>
          <w:szCs w:val="22"/>
        </w:rPr>
        <w:t xml:space="preserve">Informacje na temat zakresu wykluczenia (w odniesieniu do podmiotów powiązanych) </w:t>
      </w:r>
    </w:p>
    <w:p w:rsidR="0055195A" w:rsidRPr="00F77B14" w:rsidRDefault="0055195A" w:rsidP="0055195A">
      <w:pPr>
        <w:pStyle w:val="Default"/>
        <w:numPr>
          <w:ilvl w:val="0"/>
          <w:numId w:val="2"/>
        </w:numPr>
        <w:spacing w:before="240"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 xml:space="preserve">Zamówienie nie może być udzielone podmiotom powiązanym osobowo lub kapitałowo z Zamawiającym. </w:t>
      </w:r>
    </w:p>
    <w:p w:rsidR="0055195A" w:rsidRPr="00F77B14" w:rsidRDefault="0055195A" w:rsidP="0055195A">
      <w:pPr>
        <w:pStyle w:val="Default"/>
        <w:numPr>
          <w:ilvl w:val="0"/>
          <w:numId w:val="2"/>
        </w:numPr>
        <w:spacing w:line="276" w:lineRule="auto"/>
        <w:ind w:left="709" w:hanging="425"/>
        <w:jc w:val="both"/>
        <w:rPr>
          <w:rFonts w:asciiTheme="minorHAnsi" w:hAnsiTheme="minorHAnsi" w:cstheme="minorHAnsi"/>
          <w:sz w:val="22"/>
          <w:szCs w:val="22"/>
        </w:rPr>
      </w:pPr>
      <w:r w:rsidRPr="00F77B14">
        <w:rPr>
          <w:rFonts w:asciiTheme="minorHAnsi" w:hAnsiTheme="minorHAnsi" w:cstheme="minorHAnsi"/>
          <w:sz w:val="22"/>
          <w:szCs w:val="22"/>
        </w:rPr>
        <w:t xml:space="preserve">Przez powiązania kapitałowe lub osobowe rozumie się wzajemne powiązania między beneficjentem lub osobami upoważnionymi do zaciągania zobowiązań w imieniu beneficjenta lub osobami wykonującymi w imieniu beneficjenta czynności związane z przygotowaniem </w:t>
      </w:r>
      <w:r>
        <w:rPr>
          <w:rFonts w:asciiTheme="minorHAnsi" w:hAnsiTheme="minorHAnsi" w:cstheme="minorHAnsi"/>
          <w:sz w:val="22"/>
          <w:szCs w:val="22"/>
        </w:rPr>
        <w:br/>
      </w:r>
      <w:r w:rsidRPr="00F77B14">
        <w:rPr>
          <w:rFonts w:asciiTheme="minorHAnsi" w:hAnsiTheme="minorHAnsi" w:cstheme="minorHAnsi"/>
          <w:sz w:val="22"/>
          <w:szCs w:val="22"/>
        </w:rPr>
        <w:t>i przeprowadzeniem procedury wyboru wykonawcy a wykonawcą, polegające w szczególności na:</w:t>
      </w:r>
    </w:p>
    <w:p w:rsidR="0055195A" w:rsidRPr="00F77B14" w:rsidRDefault="0055195A" w:rsidP="0055195A">
      <w:pPr>
        <w:pStyle w:val="Default"/>
        <w:numPr>
          <w:ilvl w:val="1"/>
          <w:numId w:val="31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uczestniczeniu w spółce jako wspólnik spółki cywilnej lub spółki osobowej,</w:t>
      </w:r>
    </w:p>
    <w:p w:rsidR="0055195A" w:rsidRPr="00F77B14" w:rsidRDefault="0055195A" w:rsidP="00E101F5">
      <w:pPr>
        <w:pStyle w:val="Default"/>
        <w:numPr>
          <w:ilvl w:val="1"/>
          <w:numId w:val="31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posiadaniu udziałów lub akcji,</w:t>
      </w:r>
    </w:p>
    <w:p w:rsidR="0055195A" w:rsidRPr="00F77B14" w:rsidRDefault="0055195A" w:rsidP="00E101F5">
      <w:pPr>
        <w:pStyle w:val="Default"/>
        <w:numPr>
          <w:ilvl w:val="1"/>
          <w:numId w:val="31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lastRenderedPageBreak/>
        <w:t>pełnieniu funkcji członka organu nadzorczego lub zarządzającego, prokurenta, pełnomocnika,</w:t>
      </w:r>
    </w:p>
    <w:p w:rsidR="0055195A" w:rsidRPr="00F77B14" w:rsidRDefault="0055195A" w:rsidP="00E101F5">
      <w:pPr>
        <w:pStyle w:val="Default"/>
        <w:numPr>
          <w:ilvl w:val="1"/>
          <w:numId w:val="31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F77B14">
        <w:rPr>
          <w:rFonts w:asciiTheme="minorHAnsi" w:hAnsiTheme="minorHAnsi" w:cstheme="minorHAnsi"/>
          <w:color w:val="auto"/>
          <w:sz w:val="22"/>
          <w:szCs w:val="22"/>
        </w:rPr>
        <w:t>pozostawaniu w związku małżeńskim, w stosunku pokrewieństwa lub powinowactwa w linii prostej, pokrewieństwa drugiego stopnia lub powinowactwa drugiego stopnia w linii bocznej lub w stosunku przysposobienia, opieki lub kurateli.</w:t>
      </w:r>
    </w:p>
    <w:p w:rsidR="005862AF" w:rsidRPr="00951B68" w:rsidRDefault="005862AF" w:rsidP="0064584B">
      <w:pPr>
        <w:pStyle w:val="Default"/>
        <w:spacing w:line="276" w:lineRule="auto"/>
        <w:ind w:left="1800"/>
        <w:jc w:val="both"/>
        <w:rPr>
          <w:rFonts w:ascii="Calibri" w:hAnsi="Calibri" w:cs="Calibri"/>
          <w:sz w:val="22"/>
          <w:szCs w:val="22"/>
        </w:rPr>
      </w:pPr>
    </w:p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45762A">
        <w:rPr>
          <w:rFonts w:ascii="Calibri" w:hAnsi="Calibri" w:cs="Calibri"/>
          <w:b/>
          <w:bCs/>
          <w:sz w:val="22"/>
          <w:szCs w:val="22"/>
        </w:rPr>
        <w:t xml:space="preserve">Określenie warunków zmian umowy zawartej w wyniku przeprowadzonego postępowania o udzielenie zamówienia, o ile przewiduje się możliwość zmiany takiej umowy </w:t>
      </w:r>
      <w:r w:rsidR="0055195A">
        <w:rPr>
          <w:rFonts w:ascii="Calibri" w:hAnsi="Calibri" w:cs="Calibri"/>
          <w:b/>
          <w:bCs/>
          <w:sz w:val="22"/>
          <w:szCs w:val="22"/>
        </w:rPr>
        <w:t>wspólnych dla wszystkich części zamówienia</w:t>
      </w:r>
    </w:p>
    <w:p w:rsidR="0055195A" w:rsidRPr="0055195A" w:rsidRDefault="0055195A" w:rsidP="0055195A">
      <w:pPr>
        <w:pStyle w:val="Default"/>
        <w:numPr>
          <w:ilvl w:val="0"/>
          <w:numId w:val="13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55195A">
        <w:rPr>
          <w:rFonts w:ascii="Calibri" w:hAnsi="Calibri" w:cs="Calibri"/>
          <w:sz w:val="22"/>
          <w:szCs w:val="22"/>
        </w:rPr>
        <w:t>Zamawiający przewiduje możliwość zmiany:</w:t>
      </w:r>
    </w:p>
    <w:p w:rsidR="0055195A" w:rsidRPr="0055195A" w:rsidRDefault="004B7ADC" w:rsidP="0055195A">
      <w:pPr>
        <w:pStyle w:val="Default"/>
        <w:spacing w:line="276" w:lineRule="auto"/>
        <w:ind w:left="708"/>
        <w:jc w:val="both"/>
        <w:rPr>
          <w:rFonts w:ascii="Calibri" w:hAnsi="Calibri" w:cs="Calibri"/>
          <w:sz w:val="22"/>
          <w:szCs w:val="22"/>
        </w:rPr>
      </w:pPr>
      <w:r w:rsidRPr="004B7ADC">
        <w:rPr>
          <w:rFonts w:asciiTheme="minorHAnsi" w:hAnsiTheme="minorHAnsi" w:cstheme="minorHAnsi"/>
          <w:color w:val="auto"/>
          <w:sz w:val="22"/>
          <w:szCs w:val="22"/>
        </w:rPr>
        <w:t>1.1. terminu realizacji zamówienia z przyczyn obiektywnych, niezależnych od stron umowy.</w:t>
      </w:r>
    </w:p>
    <w:p w:rsidR="00537735" w:rsidRDefault="0055195A">
      <w:pPr>
        <w:pStyle w:val="Default"/>
        <w:numPr>
          <w:ilvl w:val="0"/>
          <w:numId w:val="13"/>
        </w:numPr>
        <w:spacing w:line="276" w:lineRule="auto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195A">
        <w:rPr>
          <w:rFonts w:ascii="Calibri" w:hAnsi="Calibri" w:cs="Calibri"/>
          <w:sz w:val="22"/>
          <w:szCs w:val="22"/>
        </w:rPr>
        <w:t>Ponadto Zamawiający przewiduje możliwość zmiany umowy w przypadku:</w:t>
      </w:r>
    </w:p>
    <w:p w:rsidR="0055195A" w:rsidRPr="0055195A" w:rsidRDefault="0055195A" w:rsidP="0055195A">
      <w:pPr>
        <w:pStyle w:val="Default"/>
        <w:numPr>
          <w:ilvl w:val="1"/>
          <w:numId w:val="3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55195A">
        <w:rPr>
          <w:rFonts w:asciiTheme="minorHAnsi" w:hAnsiTheme="minorHAnsi" w:cstheme="minorHAnsi"/>
          <w:color w:val="auto"/>
          <w:sz w:val="22"/>
          <w:szCs w:val="22"/>
        </w:rPr>
        <w:t>wprowadzenia zmian do umowy mających bezpośredni wpływ na termin zakończenia robót;</w:t>
      </w:r>
    </w:p>
    <w:p w:rsidR="0055195A" w:rsidRPr="00E101F5" w:rsidRDefault="0055195A" w:rsidP="0055195A">
      <w:pPr>
        <w:pStyle w:val="Default"/>
        <w:numPr>
          <w:ilvl w:val="1"/>
          <w:numId w:val="3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101F5">
        <w:rPr>
          <w:rFonts w:asciiTheme="minorHAnsi" w:hAnsiTheme="minorHAnsi" w:cstheme="minorHAnsi"/>
          <w:color w:val="auto"/>
          <w:sz w:val="22"/>
          <w:szCs w:val="22"/>
        </w:rPr>
        <w:t>wystąpienia siły wyższej tj. zdarzenia zewnętrznego nie dającego się przewidzieć, któremu  nie  można było zapobiec nawet przez dołożenie należytej staranności.</w:t>
      </w:r>
    </w:p>
    <w:p w:rsidR="0055195A" w:rsidRPr="00E101F5" w:rsidRDefault="0055195A" w:rsidP="0055195A">
      <w:pPr>
        <w:pStyle w:val="Default"/>
        <w:numPr>
          <w:ilvl w:val="1"/>
          <w:numId w:val="3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101F5">
        <w:rPr>
          <w:rFonts w:asciiTheme="minorHAnsi" w:hAnsiTheme="minorHAnsi" w:cstheme="minorHAnsi"/>
          <w:color w:val="auto"/>
          <w:sz w:val="22"/>
          <w:szCs w:val="22"/>
        </w:rPr>
        <w:t>zmiany zakresu robót,</w:t>
      </w:r>
    </w:p>
    <w:p w:rsidR="0055195A" w:rsidRPr="00E101F5" w:rsidRDefault="0055195A" w:rsidP="00E101F5">
      <w:pPr>
        <w:pStyle w:val="Default"/>
        <w:numPr>
          <w:ilvl w:val="1"/>
          <w:numId w:val="3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101F5">
        <w:rPr>
          <w:rFonts w:asciiTheme="minorHAnsi" w:hAnsiTheme="minorHAnsi" w:cstheme="minorHAnsi"/>
          <w:color w:val="auto"/>
          <w:sz w:val="22"/>
          <w:szCs w:val="22"/>
        </w:rPr>
        <w:t>zmiany powszechnie obowiązujących przepisów prawa w zakresie mającym wpływ na realizację Umowy. W takim zakresie Strony wprowadzą zmiany do Umowy mające na celu zapewnienie jej pełnej zgodności z mającymi zastosowanie przepisami prawa,</w:t>
      </w:r>
    </w:p>
    <w:p w:rsidR="0055195A" w:rsidRPr="0064584B" w:rsidRDefault="0055195A" w:rsidP="00E101F5">
      <w:pPr>
        <w:pStyle w:val="Default"/>
        <w:numPr>
          <w:ilvl w:val="1"/>
          <w:numId w:val="33"/>
        </w:numPr>
        <w:spacing w:line="276" w:lineRule="auto"/>
        <w:ind w:left="1134" w:hanging="425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E101F5">
        <w:rPr>
          <w:rFonts w:asciiTheme="minorHAnsi" w:hAnsiTheme="minorHAnsi" w:cstheme="minorHAnsi"/>
          <w:color w:val="auto"/>
          <w:sz w:val="22"/>
          <w:szCs w:val="22"/>
        </w:rPr>
        <w:t>powstania rozbieżności lub niejasności w rozumieniu pojęć użytych w Umowie, których nie będzie można usunąć w inny sposób, a zmiana będzie umożliwiać usunięcie rozbieżności i doprecyzowanie Umowy w celu jednoznacznej interpretacji jej postanowień przez Strony,</w:t>
      </w:r>
    </w:p>
    <w:p w:rsidR="005862AF" w:rsidRPr="00951B68" w:rsidRDefault="005862AF" w:rsidP="0064584B">
      <w:pPr>
        <w:pStyle w:val="Default"/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</w:p>
    <w:p w:rsidR="00537735" w:rsidRDefault="00C728A1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b/>
          <w:bCs/>
          <w:sz w:val="22"/>
          <w:szCs w:val="22"/>
        </w:rPr>
        <w:t xml:space="preserve">Informacje o możliwości składania ofert częściowych </w:t>
      </w:r>
    </w:p>
    <w:p w:rsidR="00537735" w:rsidRDefault="00202558">
      <w:pPr>
        <w:pStyle w:val="Default"/>
        <w:spacing w:line="276" w:lineRule="auto"/>
        <w:ind w:firstLine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Nie dotyczy</w:t>
      </w:r>
      <w:r w:rsidR="00E45F0B">
        <w:rPr>
          <w:rFonts w:asciiTheme="minorHAnsi" w:hAnsiTheme="minorHAnsi" w:cstheme="minorHAnsi"/>
          <w:sz w:val="22"/>
          <w:szCs w:val="22"/>
        </w:rPr>
        <w:t>. Zamówienie nie zostało podzielone na części.</w:t>
      </w:r>
    </w:p>
    <w:p w:rsidR="00F0669B" w:rsidRPr="00951B68" w:rsidRDefault="00F0669B" w:rsidP="0055195A">
      <w:pPr>
        <w:pStyle w:val="Default"/>
        <w:spacing w:line="276" w:lineRule="auto"/>
        <w:ind w:firstLine="708"/>
        <w:jc w:val="both"/>
        <w:rPr>
          <w:rFonts w:ascii="Calibri" w:hAnsi="Calibri" w:cs="Calibri"/>
          <w:sz w:val="22"/>
          <w:szCs w:val="22"/>
        </w:rPr>
      </w:pPr>
    </w:p>
    <w:p w:rsidR="00537735" w:rsidRDefault="00FA29C0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  <w:r w:rsidRPr="00951B68">
        <w:rPr>
          <w:rFonts w:ascii="Calibri" w:hAnsi="Calibri" w:cs="Calibri"/>
          <w:b/>
          <w:bCs/>
          <w:sz w:val="22"/>
          <w:szCs w:val="22"/>
        </w:rPr>
        <w:t>Pozostałe informacje</w:t>
      </w:r>
      <w:r w:rsidR="00ED1A44">
        <w:rPr>
          <w:rFonts w:ascii="Calibri" w:hAnsi="Calibri" w:cs="Calibri"/>
          <w:b/>
          <w:bCs/>
          <w:sz w:val="22"/>
          <w:szCs w:val="22"/>
        </w:rPr>
        <w:t xml:space="preserve"> wspólne dla wszystkich części zamówienia</w:t>
      </w:r>
    </w:p>
    <w:p w:rsidR="00495775" w:rsidRDefault="00F867FB" w:rsidP="0055195A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951B68">
        <w:rPr>
          <w:rFonts w:ascii="Calibri" w:hAnsi="Calibri" w:cs="Calibri"/>
          <w:color w:val="auto"/>
          <w:sz w:val="22"/>
          <w:szCs w:val="22"/>
        </w:rPr>
        <w:t>Zamawiający zaleca, aby przed złożeniem oferty na realizację zamówienia każdy Oferent dokonał wizji lokalnej miejsca realizacji prac. Wizji lokalnej można dokonać od poniedziałku do piątku w godzinach od 08:00 do 16:00 po uprzednim uzgodnieniu telefonicznym lub mailowym z Zamawiającym.</w:t>
      </w:r>
    </w:p>
    <w:p w:rsidR="00495775" w:rsidRDefault="00FA29C0" w:rsidP="0055195A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t xml:space="preserve">Poprzez złożenie oferty </w:t>
      </w:r>
      <w:r w:rsidR="00E80E4F" w:rsidRPr="00951B68">
        <w:rPr>
          <w:rFonts w:ascii="Calibri" w:hAnsi="Calibri" w:cs="Calibri"/>
          <w:sz w:val="22"/>
          <w:szCs w:val="22"/>
        </w:rPr>
        <w:t>O</w:t>
      </w:r>
      <w:r w:rsidRPr="00951B68">
        <w:rPr>
          <w:rFonts w:ascii="Calibri" w:hAnsi="Calibri" w:cs="Calibri"/>
          <w:sz w:val="22"/>
          <w:szCs w:val="22"/>
        </w:rPr>
        <w:t xml:space="preserve">ferent wyraża zgodę na podanie do wiadomości pozostałych </w:t>
      </w:r>
      <w:r w:rsidR="00E80E4F" w:rsidRPr="00951B68">
        <w:rPr>
          <w:rFonts w:ascii="Calibri" w:hAnsi="Calibri" w:cs="Calibri"/>
          <w:sz w:val="22"/>
          <w:szCs w:val="22"/>
        </w:rPr>
        <w:t>O</w:t>
      </w:r>
      <w:r w:rsidRPr="00951B68">
        <w:rPr>
          <w:rFonts w:ascii="Calibri" w:hAnsi="Calibri" w:cs="Calibri"/>
          <w:sz w:val="22"/>
          <w:szCs w:val="22"/>
        </w:rPr>
        <w:t>ferentów szczegółów oferty. Oferent ma prawo nie wyrazić zgody na podanie do wiadomości szczegółów oferty objętych tajemnicą przedsiębiorstwa w rozumieniu ustawy o zwalczaniu nieuczciwej konkurencji, jednakże należy zawrzeć taką informację w składanej ofercie.</w:t>
      </w:r>
    </w:p>
    <w:p w:rsidR="00495775" w:rsidRDefault="00FA29C0" w:rsidP="0055195A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t xml:space="preserve">Zamawiający zastrzega sobie prawo do żądania złożenia od </w:t>
      </w:r>
      <w:r w:rsidR="00E80E4F" w:rsidRPr="00951B68">
        <w:rPr>
          <w:rFonts w:ascii="Calibri" w:hAnsi="Calibri" w:cs="Calibri"/>
          <w:sz w:val="22"/>
          <w:szCs w:val="22"/>
        </w:rPr>
        <w:t>O</w:t>
      </w:r>
      <w:r w:rsidRPr="00951B68">
        <w:rPr>
          <w:rFonts w:ascii="Calibri" w:hAnsi="Calibri" w:cs="Calibri"/>
          <w:sz w:val="22"/>
          <w:szCs w:val="22"/>
        </w:rPr>
        <w:t xml:space="preserve">ferentów dodatkowych wyjaśnień związanych z ofertą. </w:t>
      </w:r>
    </w:p>
    <w:p w:rsidR="00495775" w:rsidRDefault="00E80E4F" w:rsidP="0055195A">
      <w:pPr>
        <w:pStyle w:val="Default"/>
        <w:numPr>
          <w:ilvl w:val="0"/>
          <w:numId w:val="9"/>
        </w:num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lastRenderedPageBreak/>
        <w:t xml:space="preserve">Zamawiający zastrzega sobie prawo unieważnienia </w:t>
      </w:r>
      <w:r w:rsidR="00E101F5">
        <w:rPr>
          <w:rFonts w:ascii="Calibri" w:hAnsi="Calibri" w:cs="Calibri"/>
          <w:sz w:val="22"/>
          <w:szCs w:val="22"/>
        </w:rPr>
        <w:t xml:space="preserve">każdej z części </w:t>
      </w:r>
      <w:r w:rsidRPr="00951B68">
        <w:rPr>
          <w:rFonts w:ascii="Calibri" w:hAnsi="Calibri" w:cs="Calibri"/>
          <w:sz w:val="22"/>
          <w:szCs w:val="22"/>
        </w:rPr>
        <w:t>niniejszego postępowania ofertowego na każdym jego etapie i niewybrania żadnej oferty bez podania przyczyny. W przypadku zaistnienia takiej sytuacji Oferentom nie przysługują żadne roszczenia w stosunku do Zamawiającego.</w:t>
      </w:r>
    </w:p>
    <w:p w:rsidR="00537735" w:rsidRDefault="00537735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537735" w:rsidRDefault="005862AF">
      <w:pPr>
        <w:pStyle w:val="Default"/>
        <w:numPr>
          <w:ilvl w:val="0"/>
          <w:numId w:val="1"/>
        </w:numPr>
        <w:pBdr>
          <w:bottom w:val="single" w:sz="4" w:space="1" w:color="auto"/>
        </w:pBdr>
        <w:spacing w:after="240" w:line="276" w:lineRule="auto"/>
        <w:jc w:val="both"/>
        <w:rPr>
          <w:rFonts w:ascii="Calibri" w:hAnsi="Calibri" w:cs="Calibri"/>
          <w:sz w:val="22"/>
          <w:szCs w:val="22"/>
        </w:rPr>
      </w:pPr>
      <w:r w:rsidRPr="0045762A">
        <w:rPr>
          <w:rFonts w:ascii="Calibri" w:hAnsi="Calibri" w:cs="Calibri"/>
          <w:b/>
          <w:bCs/>
          <w:sz w:val="22"/>
          <w:szCs w:val="22"/>
        </w:rPr>
        <w:t>Wykaz dokumentów oraz oświadczeń niezbędnych do złożenia wraz z ofertą</w:t>
      </w:r>
      <w:r w:rsidR="008E4987" w:rsidRPr="0045762A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ED1A44">
        <w:rPr>
          <w:rFonts w:ascii="Calibri" w:hAnsi="Calibri" w:cs="Calibri"/>
          <w:b/>
          <w:bCs/>
          <w:sz w:val="22"/>
          <w:szCs w:val="22"/>
        </w:rPr>
        <w:t>wspólny dla wszystkich części zamówienia</w:t>
      </w:r>
    </w:p>
    <w:p w:rsidR="00E2309A" w:rsidRPr="00F33EF9" w:rsidRDefault="00E2309A" w:rsidP="0055195A">
      <w:pPr>
        <w:pStyle w:val="Default"/>
        <w:spacing w:line="276" w:lineRule="auto"/>
        <w:ind w:left="360"/>
        <w:jc w:val="both"/>
        <w:rPr>
          <w:rFonts w:ascii="Calibri" w:hAnsi="Calibri" w:cs="Calibri"/>
          <w:color w:val="auto"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t>Ofertę należy złożyć na Formularzu ofertowym stanowiącym załącznik nr</w:t>
      </w:r>
      <w:r w:rsidR="00C74445" w:rsidRPr="00951B68">
        <w:rPr>
          <w:rFonts w:ascii="Calibri" w:hAnsi="Calibri" w:cs="Calibri"/>
          <w:sz w:val="22"/>
          <w:szCs w:val="22"/>
        </w:rPr>
        <w:t xml:space="preserve"> </w:t>
      </w:r>
      <w:r w:rsidR="00420E05" w:rsidRPr="00951B68">
        <w:rPr>
          <w:rFonts w:ascii="Calibri" w:hAnsi="Calibri" w:cs="Calibri"/>
          <w:sz w:val="22"/>
          <w:szCs w:val="22"/>
        </w:rPr>
        <w:t>2</w:t>
      </w:r>
      <w:r w:rsidRPr="00951B68">
        <w:rPr>
          <w:rFonts w:ascii="Calibri" w:hAnsi="Calibri" w:cs="Calibri"/>
          <w:sz w:val="22"/>
          <w:szCs w:val="22"/>
        </w:rPr>
        <w:t xml:space="preserve"> do niniejszego zapytania. Do </w:t>
      </w:r>
      <w:r w:rsidRPr="00F33EF9">
        <w:rPr>
          <w:rFonts w:ascii="Calibri" w:hAnsi="Calibri" w:cs="Calibri"/>
          <w:color w:val="auto"/>
          <w:sz w:val="22"/>
          <w:szCs w:val="22"/>
        </w:rPr>
        <w:t>oferty należy załączyć:</w:t>
      </w:r>
    </w:p>
    <w:p w:rsidR="00495775" w:rsidRPr="00D4626D" w:rsidRDefault="005862AF" w:rsidP="0055195A">
      <w:pPr>
        <w:pStyle w:val="Default"/>
        <w:numPr>
          <w:ilvl w:val="0"/>
          <w:numId w:val="8"/>
        </w:numPr>
        <w:spacing w:line="276" w:lineRule="auto"/>
        <w:jc w:val="both"/>
        <w:rPr>
          <w:rFonts w:ascii="Calibri" w:hAnsi="Calibri" w:cs="Calibri"/>
          <w:color w:val="auto"/>
          <w:sz w:val="22"/>
          <w:szCs w:val="22"/>
        </w:rPr>
      </w:pPr>
      <w:r w:rsidRPr="00F33EF9">
        <w:rPr>
          <w:rFonts w:ascii="Calibri" w:hAnsi="Calibri" w:cs="Calibri"/>
          <w:color w:val="auto"/>
          <w:sz w:val="22"/>
          <w:szCs w:val="22"/>
        </w:rPr>
        <w:t xml:space="preserve">Oświadczenie dotyczące braku powiązań kapitałowych lub osobowych, stanowiące załącznik </w:t>
      </w:r>
      <w:r w:rsidR="00E45F0B">
        <w:rPr>
          <w:rFonts w:ascii="Calibri" w:hAnsi="Calibri" w:cs="Calibri"/>
          <w:color w:val="auto"/>
          <w:sz w:val="22"/>
          <w:szCs w:val="22"/>
        </w:rPr>
        <w:br/>
      </w:r>
      <w:r w:rsidRPr="00D4626D">
        <w:rPr>
          <w:rFonts w:ascii="Calibri" w:hAnsi="Calibri" w:cs="Calibri"/>
          <w:color w:val="auto"/>
          <w:sz w:val="22"/>
          <w:szCs w:val="22"/>
        </w:rPr>
        <w:t xml:space="preserve">nr </w:t>
      </w:r>
      <w:r w:rsidR="00420E05" w:rsidRPr="00D4626D">
        <w:rPr>
          <w:rFonts w:ascii="Calibri" w:hAnsi="Calibri" w:cs="Calibri"/>
          <w:color w:val="auto"/>
          <w:sz w:val="22"/>
          <w:szCs w:val="22"/>
        </w:rPr>
        <w:t>3</w:t>
      </w:r>
      <w:r w:rsidRPr="00D4626D">
        <w:rPr>
          <w:rFonts w:ascii="Calibri" w:hAnsi="Calibri" w:cs="Calibri"/>
          <w:color w:val="auto"/>
          <w:sz w:val="22"/>
          <w:szCs w:val="22"/>
        </w:rPr>
        <w:t xml:space="preserve"> do niniejszego zapytania ofertowego</w:t>
      </w:r>
      <w:r w:rsidR="00F759F5" w:rsidRPr="00D4626D">
        <w:rPr>
          <w:rFonts w:ascii="Calibri" w:hAnsi="Calibri" w:cs="Calibri"/>
          <w:color w:val="auto"/>
          <w:sz w:val="22"/>
          <w:szCs w:val="22"/>
        </w:rPr>
        <w:t>.</w:t>
      </w:r>
    </w:p>
    <w:p w:rsidR="00537735" w:rsidRPr="00D4626D" w:rsidRDefault="00E101F5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D4626D">
        <w:rPr>
          <w:rFonts w:cstheme="minorHAnsi"/>
        </w:rPr>
        <w:t xml:space="preserve">Aktualny dokument rejestrowy np. KRS / CEIDG –o ile dokument taki nie jest dostępny </w:t>
      </w:r>
      <w:r w:rsidRPr="00D4626D">
        <w:rPr>
          <w:rFonts w:cstheme="minorHAnsi"/>
        </w:rPr>
        <w:br/>
        <w:t>w ogólnodostępnych rejestrach (np. KRS, CeiDG).</w:t>
      </w:r>
    </w:p>
    <w:p w:rsidR="00F56DE4" w:rsidRPr="00D4626D" w:rsidRDefault="0047666A" w:rsidP="00F56DE4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D4626D">
        <w:rPr>
          <w:rFonts w:cstheme="minorHAnsi"/>
        </w:rPr>
        <w:t xml:space="preserve">Specyfikację wszystkich zaoferowanych elementów systemu w przypadku wyceny elementów równoważnych, innych niż wymienione w </w:t>
      </w:r>
      <w:r w:rsidRPr="00D4626D">
        <w:rPr>
          <w:rFonts w:ascii="Calibri" w:hAnsi="Calibri" w:cs="Calibri"/>
        </w:rPr>
        <w:t>projekcie SSP (SAP).</w:t>
      </w:r>
    </w:p>
    <w:p w:rsidR="00F56DE4" w:rsidRPr="00D4626D" w:rsidRDefault="00F56DE4" w:rsidP="00E45F0B">
      <w:pPr>
        <w:pStyle w:val="Akapitzlist"/>
        <w:numPr>
          <w:ilvl w:val="0"/>
          <w:numId w:val="8"/>
        </w:numPr>
        <w:jc w:val="both"/>
        <w:rPr>
          <w:rFonts w:cstheme="minorHAnsi"/>
        </w:rPr>
      </w:pPr>
      <w:r w:rsidRPr="00D4626D">
        <w:rPr>
          <w:rFonts w:cstheme="minorHAnsi"/>
        </w:rPr>
        <w:t xml:space="preserve">Zestawienie zrealizowanych instalacji SSP (SAP) wykonanych w oparciu o system aspiracyjny </w:t>
      </w:r>
      <w:r w:rsidR="00E45F0B" w:rsidRPr="00D4626D">
        <w:rPr>
          <w:rFonts w:cstheme="minorHAnsi"/>
        </w:rPr>
        <w:br/>
      </w:r>
      <w:r w:rsidRPr="00D4626D">
        <w:rPr>
          <w:rFonts w:cstheme="minorHAnsi"/>
        </w:rPr>
        <w:t>z podaniem daty realizacji, nazwy Zleceniodawcy, adresu Zleceniodawcy, kontaktu telefonicznego do Zleceniodawcy, zakresu wykonanych prac</w:t>
      </w:r>
      <w:r w:rsidR="00923D1B" w:rsidRPr="00D4626D">
        <w:rPr>
          <w:rFonts w:cstheme="minorHAnsi"/>
        </w:rPr>
        <w:t>, wartości wykonanych prac</w:t>
      </w:r>
      <w:r w:rsidR="00764269" w:rsidRPr="00D4626D">
        <w:rPr>
          <w:rFonts w:cstheme="minorHAnsi"/>
        </w:rPr>
        <w:t xml:space="preserve"> </w:t>
      </w:r>
      <w:r w:rsidR="00E45F0B" w:rsidRPr="00D4626D">
        <w:rPr>
          <w:rFonts w:cstheme="minorHAnsi"/>
        </w:rPr>
        <w:t>– załącznik nr 4</w:t>
      </w:r>
      <w:r w:rsidR="00923D1B" w:rsidRPr="00D4626D">
        <w:rPr>
          <w:rFonts w:cstheme="minorHAnsi"/>
        </w:rPr>
        <w:t>.</w:t>
      </w:r>
    </w:p>
    <w:p w:rsidR="008972CA" w:rsidRPr="00951B68" w:rsidRDefault="005862AF" w:rsidP="0055195A">
      <w:pPr>
        <w:pStyle w:val="Default"/>
        <w:spacing w:line="276" w:lineRule="auto"/>
        <w:ind w:left="360"/>
        <w:jc w:val="both"/>
        <w:rPr>
          <w:rFonts w:ascii="Calibri" w:eastAsia="Calibri" w:hAnsi="Calibri" w:cs="Calibri"/>
          <w:sz w:val="22"/>
          <w:szCs w:val="22"/>
        </w:rPr>
      </w:pPr>
      <w:r w:rsidRPr="00951B68">
        <w:rPr>
          <w:rFonts w:ascii="Calibri" w:eastAsia="Calibri" w:hAnsi="Calibri" w:cs="Calibri"/>
          <w:sz w:val="22"/>
          <w:szCs w:val="22"/>
        </w:rPr>
        <w:t>Termin związania ofertą upływa po 60 dniach, licząc od terminu składania ofert.</w:t>
      </w:r>
      <w:r w:rsidR="009C50D8" w:rsidRPr="00951B68">
        <w:rPr>
          <w:rFonts w:ascii="Calibri" w:eastAsia="Calibri" w:hAnsi="Calibri" w:cs="Calibri"/>
          <w:sz w:val="22"/>
          <w:szCs w:val="22"/>
        </w:rPr>
        <w:t xml:space="preserve"> </w:t>
      </w:r>
      <w:r w:rsidRPr="00951B68">
        <w:rPr>
          <w:rFonts w:ascii="Calibri" w:eastAsia="Calibri" w:hAnsi="Calibri" w:cs="Calibri"/>
          <w:sz w:val="22"/>
          <w:szCs w:val="22"/>
        </w:rPr>
        <w:t>Ofertę należy złożyć w formie</w:t>
      </w:r>
      <w:r w:rsidR="008972CA" w:rsidRPr="00951B68">
        <w:rPr>
          <w:rFonts w:ascii="Calibri" w:eastAsia="Calibri" w:hAnsi="Calibri" w:cs="Calibri"/>
          <w:sz w:val="22"/>
          <w:szCs w:val="22"/>
        </w:rPr>
        <w:t>:</w:t>
      </w:r>
    </w:p>
    <w:p w:rsidR="00495775" w:rsidRDefault="005862AF" w:rsidP="00E101F5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eastAsia="Calibri" w:hAnsi="Calibri" w:cs="Calibri"/>
          <w:sz w:val="22"/>
          <w:szCs w:val="22"/>
        </w:rPr>
      </w:pPr>
      <w:r w:rsidRPr="00951B68">
        <w:rPr>
          <w:rFonts w:ascii="Calibri" w:eastAsia="Calibri" w:hAnsi="Calibri" w:cs="Calibri"/>
          <w:sz w:val="22"/>
          <w:szCs w:val="22"/>
        </w:rPr>
        <w:t>papierowej na adres</w:t>
      </w:r>
      <w:r w:rsidR="00D5675F" w:rsidRPr="00951B68">
        <w:rPr>
          <w:rFonts w:ascii="Calibri" w:eastAsia="Calibri" w:hAnsi="Calibri" w:cs="Calibri"/>
          <w:sz w:val="22"/>
          <w:szCs w:val="22"/>
        </w:rPr>
        <w:t xml:space="preserve"> </w:t>
      </w:r>
      <w:r w:rsidR="00D87F33">
        <w:rPr>
          <w:rFonts w:ascii="Calibri" w:eastAsia="Calibri" w:hAnsi="Calibri" w:cs="Calibri"/>
          <w:sz w:val="22"/>
          <w:szCs w:val="22"/>
        </w:rPr>
        <w:t>„</w:t>
      </w:r>
      <w:r w:rsidR="00F45211" w:rsidRPr="00951B68">
        <w:rPr>
          <w:rFonts w:ascii="Calibri" w:eastAsia="Calibri" w:hAnsi="Calibri" w:cs="Calibri"/>
          <w:b/>
          <w:bCs/>
          <w:sz w:val="22"/>
          <w:szCs w:val="22"/>
        </w:rPr>
        <w:t>Eko-Myśl</w:t>
      </w:r>
      <w:r w:rsidR="00D87F33">
        <w:rPr>
          <w:rFonts w:ascii="Calibri" w:eastAsia="Calibri" w:hAnsi="Calibri" w:cs="Calibri"/>
          <w:b/>
          <w:bCs/>
          <w:sz w:val="22"/>
          <w:szCs w:val="22"/>
        </w:rPr>
        <w:t>”</w:t>
      </w:r>
      <w:r w:rsidR="00F45211" w:rsidRPr="00951B68">
        <w:rPr>
          <w:rFonts w:ascii="Calibri" w:eastAsia="Calibri" w:hAnsi="Calibri" w:cs="Calibri"/>
          <w:b/>
          <w:bCs/>
          <w:sz w:val="22"/>
          <w:szCs w:val="22"/>
        </w:rPr>
        <w:t xml:space="preserve"> Sp. z o.o., Dalsze 36, 74-300 Myślibórz </w:t>
      </w:r>
      <w:r w:rsidRPr="00951B68">
        <w:rPr>
          <w:rFonts w:ascii="Calibri" w:hAnsi="Calibri" w:cs="Calibri"/>
          <w:sz w:val="22"/>
          <w:szCs w:val="22"/>
        </w:rPr>
        <w:t>lub</w:t>
      </w:r>
      <w:r w:rsidR="005B4710" w:rsidRPr="00951B68">
        <w:rPr>
          <w:rFonts w:ascii="Calibri" w:hAnsi="Calibri" w:cs="Calibri"/>
          <w:sz w:val="22"/>
          <w:szCs w:val="22"/>
        </w:rPr>
        <w:t xml:space="preserve"> </w:t>
      </w:r>
    </w:p>
    <w:p w:rsidR="00E101F5" w:rsidRPr="00E101F5" w:rsidRDefault="005862AF" w:rsidP="00E101F5">
      <w:pPr>
        <w:pStyle w:val="Default"/>
        <w:numPr>
          <w:ilvl w:val="0"/>
          <w:numId w:val="7"/>
        </w:numPr>
        <w:spacing w:line="276" w:lineRule="auto"/>
        <w:jc w:val="both"/>
        <w:rPr>
          <w:rFonts w:ascii="Calibri" w:hAnsi="Calibri" w:cs="Calibri"/>
          <w:b/>
          <w:bCs/>
          <w:iCs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t>elektronicznej na adres e-mail</w:t>
      </w:r>
      <w:r w:rsidRPr="00951B68">
        <w:rPr>
          <w:rFonts w:ascii="Calibri" w:hAnsi="Calibri" w:cs="Calibri"/>
          <w:b/>
          <w:color w:val="1F497D" w:themeColor="text2"/>
          <w:sz w:val="22"/>
          <w:szCs w:val="22"/>
        </w:rPr>
        <w:t xml:space="preserve">: </w:t>
      </w:r>
      <w:hyperlink r:id="rId10" w:history="1">
        <w:r w:rsidR="00786513" w:rsidRPr="00EF69A2">
          <w:rPr>
            <w:rStyle w:val="Hipercze"/>
            <w:rFonts w:ascii="Calibri" w:hAnsi="Calibri" w:cs="Calibri"/>
            <w:iCs/>
            <w:sz w:val="22"/>
            <w:szCs w:val="22"/>
          </w:rPr>
          <w:t>sekretariat@eko-mysl.pl</w:t>
        </w:r>
      </w:hyperlink>
      <w:r w:rsidR="00786513">
        <w:rPr>
          <w:rFonts w:ascii="Calibri" w:hAnsi="Calibri" w:cs="Calibri"/>
          <w:iCs/>
          <w:color w:val="000000" w:themeColor="text1"/>
          <w:sz w:val="22"/>
          <w:szCs w:val="22"/>
        </w:rPr>
        <w:t xml:space="preserve"> lub </w:t>
      </w:r>
      <w:hyperlink r:id="rId11" w:history="1">
        <w:r w:rsidR="004B7ADC" w:rsidRPr="004B7ADC">
          <w:rPr>
            <w:rStyle w:val="Hipercze"/>
            <w:rFonts w:ascii="Calibri" w:hAnsi="Calibri" w:cs="Calibri"/>
            <w:iCs/>
            <w:sz w:val="22"/>
            <w:szCs w:val="22"/>
          </w:rPr>
          <w:t>k.grzywinski@eko-mysl.pl</w:t>
        </w:r>
      </w:hyperlink>
    </w:p>
    <w:p w:rsidR="00537735" w:rsidRDefault="00CC0FEB">
      <w:pPr>
        <w:pStyle w:val="Default"/>
        <w:spacing w:line="276" w:lineRule="auto"/>
        <w:ind w:left="708" w:hanging="282"/>
        <w:jc w:val="both"/>
        <w:rPr>
          <w:rFonts w:ascii="Calibri" w:hAnsi="Calibri" w:cs="Calibri"/>
          <w:bCs/>
          <w:color w:val="auto"/>
          <w:sz w:val="22"/>
          <w:szCs w:val="22"/>
        </w:rPr>
      </w:pPr>
      <w:r w:rsidRPr="00951B68">
        <w:rPr>
          <w:rFonts w:ascii="Calibri" w:hAnsi="Calibri" w:cs="Calibri"/>
          <w:sz w:val="22"/>
          <w:szCs w:val="22"/>
        </w:rPr>
        <w:t>nie </w:t>
      </w:r>
      <w:r w:rsidR="005862AF" w:rsidRPr="00951B68">
        <w:rPr>
          <w:rFonts w:ascii="Calibri" w:hAnsi="Calibri" w:cs="Calibri"/>
          <w:sz w:val="22"/>
          <w:szCs w:val="22"/>
        </w:rPr>
        <w:t xml:space="preserve">później niż do </w:t>
      </w:r>
      <w:r w:rsidR="009C50D8" w:rsidRPr="00786513">
        <w:rPr>
          <w:rFonts w:ascii="Calibri" w:hAnsi="Calibri" w:cs="Calibri"/>
          <w:color w:val="auto"/>
          <w:sz w:val="22"/>
          <w:szCs w:val="22"/>
        </w:rPr>
        <w:t>końca</w:t>
      </w:r>
      <w:r w:rsidR="004D1F10" w:rsidRPr="00786513">
        <w:rPr>
          <w:rFonts w:ascii="Calibri" w:hAnsi="Calibri" w:cs="Calibri"/>
          <w:color w:val="auto"/>
          <w:sz w:val="22"/>
          <w:szCs w:val="22"/>
        </w:rPr>
        <w:t xml:space="preserve"> </w:t>
      </w:r>
      <w:r w:rsidR="00D4626D">
        <w:rPr>
          <w:rFonts w:ascii="Calibri" w:hAnsi="Calibri" w:cs="Calibri"/>
          <w:bCs/>
          <w:color w:val="auto"/>
          <w:sz w:val="22"/>
          <w:szCs w:val="22"/>
        </w:rPr>
        <w:t>12</w:t>
      </w:r>
      <w:r w:rsidR="00E91F8C" w:rsidRPr="00786513">
        <w:rPr>
          <w:rFonts w:ascii="Calibri" w:hAnsi="Calibri" w:cs="Calibri"/>
          <w:bCs/>
          <w:color w:val="auto"/>
          <w:sz w:val="22"/>
          <w:szCs w:val="22"/>
        </w:rPr>
        <w:t>.</w:t>
      </w:r>
      <w:r w:rsidR="00E91F8C">
        <w:rPr>
          <w:rFonts w:ascii="Calibri" w:hAnsi="Calibri" w:cs="Calibri"/>
          <w:bCs/>
          <w:color w:val="auto"/>
          <w:sz w:val="22"/>
          <w:szCs w:val="22"/>
        </w:rPr>
        <w:t>05</w:t>
      </w:r>
      <w:r w:rsidR="00E91F8C" w:rsidRPr="00786513">
        <w:rPr>
          <w:rFonts w:ascii="Calibri" w:hAnsi="Calibri" w:cs="Calibri"/>
          <w:bCs/>
          <w:color w:val="auto"/>
          <w:sz w:val="22"/>
          <w:szCs w:val="22"/>
        </w:rPr>
        <w:t>.202</w:t>
      </w:r>
      <w:r w:rsidR="00E91F8C">
        <w:rPr>
          <w:rFonts w:ascii="Calibri" w:hAnsi="Calibri" w:cs="Calibri"/>
          <w:bCs/>
          <w:color w:val="auto"/>
          <w:sz w:val="22"/>
          <w:szCs w:val="22"/>
        </w:rPr>
        <w:t>2</w:t>
      </w:r>
      <w:r w:rsidR="00E91F8C" w:rsidRPr="00786513">
        <w:rPr>
          <w:rFonts w:ascii="Calibri" w:hAnsi="Calibri" w:cs="Calibri"/>
          <w:bCs/>
          <w:color w:val="auto"/>
          <w:sz w:val="22"/>
          <w:szCs w:val="22"/>
        </w:rPr>
        <w:t xml:space="preserve"> r.</w:t>
      </w:r>
    </w:p>
    <w:p w:rsidR="00202558" w:rsidRDefault="00202558">
      <w:pPr>
        <w:pStyle w:val="Default"/>
        <w:spacing w:line="276" w:lineRule="auto"/>
        <w:ind w:left="708" w:hanging="282"/>
        <w:jc w:val="both"/>
        <w:rPr>
          <w:rFonts w:ascii="Calibri" w:hAnsi="Calibri" w:cs="Calibri"/>
          <w:bCs/>
          <w:color w:val="auto"/>
          <w:sz w:val="22"/>
          <w:szCs w:val="22"/>
        </w:rPr>
      </w:pPr>
    </w:p>
    <w:p w:rsidR="00202558" w:rsidRDefault="00202558">
      <w:pPr>
        <w:pStyle w:val="Default"/>
        <w:spacing w:line="276" w:lineRule="auto"/>
        <w:ind w:left="708" w:hanging="282"/>
        <w:jc w:val="both"/>
      </w:pPr>
    </w:p>
    <w:p w:rsidR="0047666A" w:rsidRDefault="0047666A">
      <w:pPr>
        <w:pStyle w:val="Default"/>
        <w:spacing w:line="276" w:lineRule="auto"/>
        <w:ind w:left="708" w:hanging="282"/>
        <w:jc w:val="both"/>
      </w:pPr>
    </w:p>
    <w:p w:rsidR="0047666A" w:rsidRDefault="0047666A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F56DE4" w:rsidRDefault="00F56DE4">
      <w:pPr>
        <w:pStyle w:val="Default"/>
        <w:spacing w:line="276" w:lineRule="auto"/>
        <w:ind w:left="708" w:hanging="282"/>
        <w:jc w:val="both"/>
      </w:pPr>
    </w:p>
    <w:p w:rsidR="0047666A" w:rsidRDefault="0047666A" w:rsidP="00E45F0B">
      <w:pPr>
        <w:pStyle w:val="Default"/>
        <w:spacing w:line="276" w:lineRule="auto"/>
        <w:jc w:val="both"/>
      </w:pPr>
    </w:p>
    <w:p w:rsidR="00E45F0B" w:rsidRDefault="00E45F0B" w:rsidP="00E45F0B">
      <w:pPr>
        <w:pStyle w:val="Default"/>
        <w:spacing w:line="276" w:lineRule="auto"/>
        <w:jc w:val="both"/>
      </w:pPr>
    </w:p>
    <w:p w:rsidR="006F4946" w:rsidRPr="00951B68" w:rsidRDefault="009E7F42" w:rsidP="0064584B">
      <w:pPr>
        <w:spacing w:after="0"/>
        <w:jc w:val="right"/>
        <w:rPr>
          <w:rFonts w:ascii="Calibri" w:hAnsi="Calibri" w:cs="Calibri"/>
          <w:i/>
        </w:rPr>
      </w:pPr>
      <w:r w:rsidRPr="00951B68">
        <w:rPr>
          <w:rFonts w:ascii="Calibri" w:hAnsi="Calibri" w:cs="Calibri"/>
          <w:i/>
        </w:rPr>
        <w:t xml:space="preserve">Załącznik nr </w:t>
      </w:r>
      <w:r w:rsidR="000025C0">
        <w:rPr>
          <w:rFonts w:ascii="Calibri" w:hAnsi="Calibri" w:cs="Calibri"/>
          <w:i/>
        </w:rPr>
        <w:t>2</w:t>
      </w:r>
      <w:r w:rsidRPr="00951B68">
        <w:rPr>
          <w:rFonts w:ascii="Calibri" w:hAnsi="Calibri" w:cs="Calibri"/>
          <w:i/>
        </w:rPr>
        <w:t xml:space="preserve"> do zapytania ofertowego nr </w:t>
      </w:r>
      <w:r w:rsidR="004A4D97">
        <w:rPr>
          <w:rFonts w:ascii="Calibri" w:hAnsi="Calibri" w:cs="Calibri"/>
          <w:i/>
        </w:rPr>
        <w:t>17</w:t>
      </w:r>
      <w:r w:rsidRPr="00951B68">
        <w:rPr>
          <w:rFonts w:ascii="Calibri" w:hAnsi="Calibri" w:cs="Calibri"/>
          <w:i/>
        </w:rPr>
        <w:t>/</w:t>
      </w:r>
      <w:r w:rsidR="009C7505" w:rsidRPr="00951B68">
        <w:rPr>
          <w:rFonts w:ascii="Calibri" w:hAnsi="Calibri" w:cs="Calibri"/>
          <w:i/>
        </w:rPr>
        <w:t>NFOŚIGW/2021</w:t>
      </w:r>
    </w:p>
    <w:p w:rsidR="00BD6E48" w:rsidRPr="00951B68" w:rsidRDefault="00BD6E48" w:rsidP="0064584B">
      <w:pPr>
        <w:spacing w:after="0"/>
        <w:jc w:val="right"/>
        <w:rPr>
          <w:rFonts w:ascii="Calibri" w:hAnsi="Calibri" w:cs="Calibri"/>
          <w:i/>
        </w:rPr>
      </w:pPr>
    </w:p>
    <w:p w:rsidR="009E7F42" w:rsidRPr="00951B68" w:rsidRDefault="009E7F42" w:rsidP="0064584B">
      <w:pPr>
        <w:spacing w:after="0"/>
        <w:ind w:left="360"/>
        <w:jc w:val="center"/>
        <w:rPr>
          <w:rFonts w:ascii="Calibri" w:hAnsi="Calibri" w:cs="Calibri"/>
          <w:b/>
        </w:rPr>
      </w:pPr>
    </w:p>
    <w:p w:rsidR="009E7F42" w:rsidRPr="00951B68" w:rsidRDefault="009E7F42" w:rsidP="0064584B">
      <w:pPr>
        <w:spacing w:after="0"/>
        <w:ind w:left="360"/>
        <w:jc w:val="center"/>
        <w:rPr>
          <w:rFonts w:ascii="Calibri" w:hAnsi="Calibri" w:cs="Calibri"/>
          <w:b/>
        </w:rPr>
      </w:pPr>
      <w:r w:rsidRPr="00951B68">
        <w:rPr>
          <w:rFonts w:ascii="Calibri" w:hAnsi="Calibri" w:cs="Calibri"/>
          <w:b/>
        </w:rPr>
        <w:t>FORMULARZ OFERTOWY</w:t>
      </w:r>
    </w:p>
    <w:p w:rsidR="009E7F42" w:rsidRPr="00951B68" w:rsidRDefault="009E7F42" w:rsidP="0064584B">
      <w:pPr>
        <w:spacing w:after="0"/>
        <w:jc w:val="both"/>
        <w:rPr>
          <w:rFonts w:ascii="Calibri" w:hAnsi="Calibri" w:cs="Calibri"/>
          <w:b/>
        </w:rPr>
      </w:pPr>
    </w:p>
    <w:p w:rsidR="008E4987" w:rsidRPr="00951B68" w:rsidRDefault="009E7F42" w:rsidP="0064584B">
      <w:pPr>
        <w:spacing w:after="0"/>
        <w:jc w:val="both"/>
        <w:rPr>
          <w:rFonts w:ascii="Calibri" w:hAnsi="Calibri" w:cs="Calibri"/>
          <w:color w:val="000000"/>
        </w:rPr>
      </w:pPr>
      <w:r w:rsidRPr="00951B68">
        <w:rPr>
          <w:rFonts w:ascii="Calibri" w:hAnsi="Calibri" w:cs="Calibri"/>
          <w:color w:val="000000"/>
        </w:rPr>
        <w:t xml:space="preserve">W odpowiedzi na zapytanie ofertowe nr </w:t>
      </w:r>
      <w:r w:rsidR="004A4D97">
        <w:rPr>
          <w:rFonts w:ascii="Calibri" w:hAnsi="Calibri" w:cs="Calibri"/>
          <w:color w:val="000000"/>
        </w:rPr>
        <w:t>17</w:t>
      </w:r>
      <w:r w:rsidRPr="00951B68">
        <w:rPr>
          <w:rFonts w:ascii="Calibri" w:hAnsi="Calibri" w:cs="Calibri"/>
          <w:color w:val="000000"/>
        </w:rPr>
        <w:t>/</w:t>
      </w:r>
      <w:r w:rsidR="009C7505" w:rsidRPr="00951B68">
        <w:rPr>
          <w:rFonts w:ascii="Calibri" w:hAnsi="Calibri" w:cs="Calibri"/>
          <w:color w:val="000000"/>
        </w:rPr>
        <w:t>NFOŚIGW</w:t>
      </w:r>
      <w:r w:rsidRPr="00951B68">
        <w:rPr>
          <w:rFonts w:ascii="Calibri" w:hAnsi="Calibri" w:cs="Calibri"/>
          <w:color w:val="000000"/>
        </w:rPr>
        <w:t>/2021 z dnia</w:t>
      </w:r>
      <w:r w:rsidR="00786513">
        <w:rPr>
          <w:rFonts w:ascii="Calibri" w:hAnsi="Calibri" w:cs="Calibri"/>
          <w:color w:val="000000"/>
        </w:rPr>
        <w:t xml:space="preserve"> </w:t>
      </w:r>
      <w:r w:rsidR="00D4626D">
        <w:rPr>
          <w:rFonts w:ascii="Calibri" w:hAnsi="Calibri" w:cs="Calibri"/>
          <w:color w:val="000000"/>
        </w:rPr>
        <w:t>05</w:t>
      </w:r>
      <w:r w:rsidR="00786513">
        <w:rPr>
          <w:rFonts w:ascii="Calibri" w:hAnsi="Calibri" w:cs="Calibri"/>
          <w:color w:val="000000"/>
        </w:rPr>
        <w:t>.</w:t>
      </w:r>
      <w:r w:rsidR="0077436D">
        <w:rPr>
          <w:rFonts w:ascii="Calibri" w:hAnsi="Calibri" w:cs="Calibri"/>
          <w:color w:val="000000"/>
        </w:rPr>
        <w:t>04</w:t>
      </w:r>
      <w:r w:rsidR="00786513">
        <w:rPr>
          <w:rFonts w:ascii="Calibri" w:hAnsi="Calibri" w:cs="Calibri"/>
          <w:color w:val="000000"/>
        </w:rPr>
        <w:t>.202</w:t>
      </w:r>
      <w:r w:rsidR="004A4D97">
        <w:rPr>
          <w:rFonts w:ascii="Calibri" w:hAnsi="Calibri" w:cs="Calibri"/>
          <w:color w:val="000000"/>
        </w:rPr>
        <w:t>2</w:t>
      </w:r>
      <w:r w:rsidR="00A70A34">
        <w:rPr>
          <w:rFonts w:ascii="Calibri" w:hAnsi="Calibri" w:cs="Calibri"/>
          <w:color w:val="000000"/>
        </w:rPr>
        <w:t xml:space="preserve"> r</w:t>
      </w:r>
      <w:r w:rsidR="009C7505" w:rsidRPr="00951B68">
        <w:rPr>
          <w:rFonts w:ascii="Calibri" w:hAnsi="Calibri" w:cs="Calibri"/>
          <w:color w:val="000000"/>
        </w:rPr>
        <w:t>.</w:t>
      </w:r>
      <w:r w:rsidRPr="00951B68">
        <w:rPr>
          <w:rFonts w:ascii="Calibri" w:hAnsi="Calibri" w:cs="Calibri"/>
          <w:color w:val="000000"/>
        </w:rPr>
        <w:t xml:space="preserve"> dotyczące</w:t>
      </w:r>
      <w:r w:rsidR="00B26609" w:rsidRPr="00951B68">
        <w:rPr>
          <w:rFonts w:ascii="Calibri" w:hAnsi="Calibri" w:cs="Calibri"/>
          <w:color w:val="000000"/>
        </w:rPr>
        <w:t xml:space="preserve"> wykonania </w:t>
      </w:r>
      <w:r w:rsidR="00202558">
        <w:rPr>
          <w:rFonts w:ascii="Calibri" w:hAnsi="Calibri" w:cs="Calibri"/>
        </w:rPr>
        <w:t>instalacji SSP (SAP)</w:t>
      </w:r>
      <w:r w:rsidR="00630482" w:rsidRPr="00951B68">
        <w:rPr>
          <w:rFonts w:ascii="Calibri" w:hAnsi="Calibri" w:cs="Calibri"/>
          <w:color w:val="000000"/>
        </w:rPr>
        <w:t xml:space="preserve"> </w:t>
      </w:r>
      <w:r w:rsidR="00202558">
        <w:rPr>
          <w:rFonts w:ascii="Calibri" w:hAnsi="Calibri" w:cs="Calibri"/>
          <w:color w:val="000000"/>
        </w:rPr>
        <w:t>mającej</w:t>
      </w:r>
      <w:r w:rsidR="00202558" w:rsidRPr="00DC21AA">
        <w:rPr>
          <w:rFonts w:ascii="Calibri" w:hAnsi="Calibri" w:cs="Calibri"/>
          <w:color w:val="000000"/>
        </w:rPr>
        <w:t xml:space="preserve"> </w:t>
      </w:r>
      <w:r w:rsidR="00DC21AA" w:rsidRPr="00DC21AA">
        <w:rPr>
          <w:rFonts w:ascii="Calibri" w:hAnsi="Calibri" w:cs="Calibri"/>
          <w:color w:val="000000"/>
        </w:rPr>
        <w:t>na celu budowę linii sortowniczej do doczyszczania odpadów pochodzenia komunalnego zebranych selektywnie wraz z infrastrukturą towarzyszącą oraz zagospodarowaniem terenu na części działki nr 2/3, obręb Dalsze, gmina Myślibórz</w:t>
      </w:r>
      <w:r w:rsidR="00630482" w:rsidRPr="00951B68">
        <w:rPr>
          <w:rFonts w:ascii="Calibri" w:hAnsi="Calibri" w:cs="Calibri"/>
          <w:color w:val="000000"/>
        </w:rPr>
        <w:t xml:space="preserve">, </w:t>
      </w:r>
      <w:r w:rsidR="00B26609" w:rsidRPr="00951B68">
        <w:rPr>
          <w:rFonts w:ascii="Calibri" w:hAnsi="Calibri" w:cs="Calibri"/>
          <w:color w:val="000000"/>
        </w:rPr>
        <w:t xml:space="preserve">zgodnie z </w:t>
      </w:r>
      <w:r w:rsidR="00B26609" w:rsidRPr="009D7549">
        <w:rPr>
          <w:rFonts w:ascii="Calibri" w:hAnsi="Calibri" w:cs="Calibri"/>
          <w:color w:val="000000"/>
        </w:rPr>
        <w:t>zakresem określonym</w:t>
      </w:r>
      <w:r w:rsidR="00B26609" w:rsidRPr="00951B68">
        <w:rPr>
          <w:rFonts w:ascii="Calibri" w:hAnsi="Calibri" w:cs="Calibri"/>
          <w:color w:val="000000"/>
        </w:rPr>
        <w:t xml:space="preserve"> </w:t>
      </w:r>
      <w:r w:rsidR="00E45F0B">
        <w:rPr>
          <w:rFonts w:ascii="Calibri" w:hAnsi="Calibri" w:cs="Calibri"/>
          <w:color w:val="000000"/>
        </w:rPr>
        <w:br/>
      </w:r>
      <w:r w:rsidR="00F56DE4">
        <w:rPr>
          <w:rFonts w:ascii="Calibri" w:hAnsi="Calibri" w:cs="Calibri"/>
          <w:color w:val="000000"/>
        </w:rPr>
        <w:t xml:space="preserve">w </w:t>
      </w:r>
      <w:r w:rsidR="00F56DE4">
        <w:rPr>
          <w:rFonts w:ascii="Calibri" w:hAnsi="Calibri" w:cs="Calibri"/>
        </w:rPr>
        <w:t xml:space="preserve">projekcie SSP (SAP) wraz z </w:t>
      </w:r>
      <w:r w:rsidR="005E5DB8">
        <w:rPr>
          <w:rFonts w:ascii="Calibri" w:hAnsi="Calibri" w:cs="Calibri"/>
          <w:color w:val="000000"/>
        </w:rPr>
        <w:t>projektem oddymiania oraz dokumentacją</w:t>
      </w:r>
      <w:r w:rsidR="00D4626D">
        <w:rPr>
          <w:rFonts w:ascii="Calibri" w:hAnsi="Calibri" w:cs="Calibri"/>
          <w:color w:val="000000"/>
        </w:rPr>
        <w:t xml:space="preserve"> projektow</w:t>
      </w:r>
      <w:r w:rsidR="005E5DB8">
        <w:rPr>
          <w:rFonts w:ascii="Calibri" w:hAnsi="Calibri" w:cs="Calibri"/>
          <w:color w:val="000000"/>
        </w:rPr>
        <w:t>ą</w:t>
      </w:r>
      <w:r w:rsidR="00D4626D">
        <w:rPr>
          <w:rFonts w:ascii="Calibri" w:hAnsi="Calibri" w:cs="Calibri"/>
          <w:color w:val="000000"/>
        </w:rPr>
        <w:t xml:space="preserve"> </w:t>
      </w:r>
      <w:r w:rsidR="00786513">
        <w:rPr>
          <w:rFonts w:ascii="Calibri" w:hAnsi="Calibri" w:cs="Calibri"/>
          <w:color w:val="000000"/>
        </w:rPr>
        <w:t>(</w:t>
      </w:r>
      <w:r w:rsidR="00D4626D">
        <w:rPr>
          <w:rFonts w:ascii="Calibri" w:hAnsi="Calibri" w:cs="Calibri"/>
          <w:color w:val="000000"/>
        </w:rPr>
        <w:t>stanowiąc</w:t>
      </w:r>
      <w:r w:rsidR="005E5DB8">
        <w:rPr>
          <w:rFonts w:ascii="Calibri" w:hAnsi="Calibri" w:cs="Calibri"/>
          <w:color w:val="000000"/>
        </w:rPr>
        <w:t>e</w:t>
      </w:r>
      <w:r w:rsidR="00D4626D">
        <w:rPr>
          <w:rFonts w:ascii="Calibri" w:hAnsi="Calibri" w:cs="Calibri"/>
          <w:color w:val="000000"/>
        </w:rPr>
        <w:t xml:space="preserve"> </w:t>
      </w:r>
      <w:r w:rsidR="00786513">
        <w:rPr>
          <w:rFonts w:ascii="Calibri" w:hAnsi="Calibri" w:cs="Calibri"/>
          <w:color w:val="000000"/>
        </w:rPr>
        <w:t xml:space="preserve">załącznik nr 1 do niniejszego zapytania ofertowego) </w:t>
      </w:r>
      <w:r w:rsidR="00B26609" w:rsidRPr="00951B68">
        <w:rPr>
          <w:rFonts w:ascii="Calibri" w:hAnsi="Calibri" w:cs="Calibri"/>
          <w:color w:val="000000"/>
        </w:rPr>
        <w:t xml:space="preserve">składam ofertę następującej </w:t>
      </w:r>
      <w:r w:rsidR="006F3A7E" w:rsidRPr="00951B68">
        <w:rPr>
          <w:rFonts w:ascii="Calibri" w:hAnsi="Calibri" w:cs="Calibri"/>
          <w:color w:val="000000"/>
        </w:rPr>
        <w:t>treści:</w:t>
      </w:r>
    </w:p>
    <w:p w:rsidR="004974AC" w:rsidRDefault="004974AC" w:rsidP="0055195A">
      <w:pPr>
        <w:spacing w:after="0"/>
        <w:jc w:val="both"/>
        <w:rPr>
          <w:rFonts w:ascii="Calibri" w:hAnsi="Calibri" w:cs="Calibri"/>
        </w:rPr>
      </w:pPr>
    </w:p>
    <w:p w:rsidR="00537735" w:rsidRDefault="004B7ADC">
      <w:pPr>
        <w:pStyle w:val="Akapitzlist"/>
        <w:pBdr>
          <w:bottom w:val="single" w:sz="4" w:space="1" w:color="auto"/>
        </w:pBdr>
        <w:spacing w:after="0"/>
        <w:ind w:left="360" w:hanging="360"/>
        <w:jc w:val="both"/>
        <w:rPr>
          <w:rFonts w:cstheme="minorHAnsi"/>
          <w:b/>
          <w:bCs/>
        </w:rPr>
      </w:pPr>
      <w:r w:rsidRPr="004B7ADC">
        <w:rPr>
          <w:rFonts w:cstheme="minorHAnsi"/>
          <w:b/>
          <w:bCs/>
        </w:rPr>
        <w:t>1. Dane Oferenta</w:t>
      </w:r>
    </w:p>
    <w:p w:rsidR="00E101F5" w:rsidRPr="00951B68" w:rsidRDefault="00E101F5" w:rsidP="00E101F5">
      <w:pPr>
        <w:spacing w:after="0"/>
        <w:jc w:val="both"/>
        <w:rPr>
          <w:rFonts w:ascii="Calibri" w:hAnsi="Calibri" w:cs="Calibri"/>
        </w:rPr>
      </w:pPr>
    </w:p>
    <w:tbl>
      <w:tblPr>
        <w:tblW w:w="9406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873"/>
        <w:gridCol w:w="5533"/>
      </w:tblGrid>
      <w:tr w:rsidR="004974AC" w:rsidRPr="00951B68" w:rsidTr="00842044">
        <w:trPr>
          <w:trHeight w:val="314"/>
        </w:trPr>
        <w:tc>
          <w:tcPr>
            <w:tcW w:w="9406" w:type="dxa"/>
            <w:gridSpan w:val="2"/>
            <w:shd w:val="clear" w:color="auto" w:fill="D9D9D9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  <w:b/>
                <w:bCs/>
              </w:rPr>
            </w:pPr>
            <w:r w:rsidRPr="00951B68">
              <w:rPr>
                <w:rFonts w:ascii="Calibri" w:hAnsi="Calibri" w:cs="Calibri"/>
                <w:b/>
                <w:bCs/>
              </w:rPr>
              <w:t>Dane Oferenta:</w:t>
            </w:r>
          </w:p>
        </w:tc>
      </w:tr>
      <w:tr w:rsidR="004974AC" w:rsidRPr="00951B68" w:rsidTr="00842044">
        <w:trPr>
          <w:trHeight w:val="314"/>
        </w:trPr>
        <w:tc>
          <w:tcPr>
            <w:tcW w:w="3873" w:type="dxa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Nazwa</w:t>
            </w:r>
          </w:p>
        </w:tc>
        <w:tc>
          <w:tcPr>
            <w:tcW w:w="5533" w:type="dxa"/>
            <w:shd w:val="clear" w:color="auto" w:fill="FFFFFF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951B68" w:rsidTr="00842044">
        <w:trPr>
          <w:trHeight w:val="314"/>
        </w:trPr>
        <w:tc>
          <w:tcPr>
            <w:tcW w:w="3873" w:type="dxa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Adres</w:t>
            </w:r>
          </w:p>
        </w:tc>
        <w:tc>
          <w:tcPr>
            <w:tcW w:w="5533" w:type="dxa"/>
            <w:shd w:val="clear" w:color="auto" w:fill="FFFFFF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951B68" w:rsidTr="00842044">
        <w:trPr>
          <w:trHeight w:val="303"/>
        </w:trPr>
        <w:tc>
          <w:tcPr>
            <w:tcW w:w="3873" w:type="dxa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NIP/KRS/ nr zagraniczny</w:t>
            </w:r>
          </w:p>
        </w:tc>
        <w:tc>
          <w:tcPr>
            <w:tcW w:w="5533" w:type="dxa"/>
            <w:shd w:val="clear" w:color="auto" w:fill="FFFFFF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951B68" w:rsidTr="00842044">
        <w:trPr>
          <w:trHeight w:val="314"/>
        </w:trPr>
        <w:tc>
          <w:tcPr>
            <w:tcW w:w="9406" w:type="dxa"/>
            <w:gridSpan w:val="2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  <w:b/>
                <w:bCs/>
              </w:rPr>
            </w:pPr>
            <w:r w:rsidRPr="00951B68">
              <w:rPr>
                <w:rFonts w:ascii="Calibri" w:hAnsi="Calibri" w:cs="Calibri"/>
                <w:b/>
                <w:bCs/>
              </w:rPr>
              <w:t>Dane osoby do kontaktu w sprawie oferty:</w:t>
            </w:r>
          </w:p>
        </w:tc>
      </w:tr>
      <w:tr w:rsidR="004974AC" w:rsidRPr="00951B68" w:rsidTr="00842044">
        <w:trPr>
          <w:trHeight w:val="303"/>
        </w:trPr>
        <w:tc>
          <w:tcPr>
            <w:tcW w:w="3873" w:type="dxa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Imię i nazwisko</w:t>
            </w:r>
          </w:p>
        </w:tc>
        <w:tc>
          <w:tcPr>
            <w:tcW w:w="5533" w:type="dxa"/>
            <w:shd w:val="clear" w:color="auto" w:fill="auto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951B68" w:rsidTr="00842044">
        <w:trPr>
          <w:trHeight w:val="314"/>
        </w:trPr>
        <w:tc>
          <w:tcPr>
            <w:tcW w:w="3873" w:type="dxa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Adres e-mail</w:t>
            </w:r>
          </w:p>
        </w:tc>
        <w:tc>
          <w:tcPr>
            <w:tcW w:w="5533" w:type="dxa"/>
            <w:shd w:val="clear" w:color="auto" w:fill="auto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  <w:tr w:rsidR="004974AC" w:rsidRPr="00951B68" w:rsidTr="00842044">
        <w:trPr>
          <w:trHeight w:val="314"/>
        </w:trPr>
        <w:tc>
          <w:tcPr>
            <w:tcW w:w="3873" w:type="dxa"/>
            <w:shd w:val="clear" w:color="auto" w:fill="D9D9D9"/>
          </w:tcPr>
          <w:p w:rsidR="004974AC" w:rsidRPr="00951B68" w:rsidRDefault="004974AC" w:rsidP="0055195A">
            <w:pPr>
              <w:spacing w:after="0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Numer telefonu</w:t>
            </w:r>
          </w:p>
        </w:tc>
        <w:tc>
          <w:tcPr>
            <w:tcW w:w="5533" w:type="dxa"/>
            <w:shd w:val="clear" w:color="auto" w:fill="auto"/>
          </w:tcPr>
          <w:p w:rsidR="004974AC" w:rsidRPr="00951B68" w:rsidRDefault="004974AC" w:rsidP="00E101F5">
            <w:pPr>
              <w:spacing w:after="0"/>
              <w:jc w:val="both"/>
              <w:rPr>
                <w:rFonts w:ascii="Calibri" w:hAnsi="Calibri" w:cs="Calibri"/>
              </w:rPr>
            </w:pPr>
          </w:p>
        </w:tc>
      </w:tr>
    </w:tbl>
    <w:p w:rsidR="00537735" w:rsidRDefault="00537735">
      <w:pPr>
        <w:spacing w:after="0"/>
        <w:ind w:left="360"/>
        <w:jc w:val="both"/>
        <w:rPr>
          <w:rFonts w:cstheme="minorHAnsi"/>
        </w:rPr>
      </w:pPr>
    </w:p>
    <w:p w:rsidR="00537735" w:rsidRDefault="004B7ADC">
      <w:pPr>
        <w:pStyle w:val="Akapitzlist"/>
        <w:pBdr>
          <w:bottom w:val="single" w:sz="4" w:space="1" w:color="auto"/>
        </w:pBdr>
        <w:spacing w:after="0"/>
        <w:ind w:left="360" w:hanging="360"/>
        <w:jc w:val="both"/>
        <w:rPr>
          <w:rFonts w:cstheme="minorHAnsi"/>
          <w:b/>
          <w:bCs/>
        </w:rPr>
      </w:pPr>
      <w:r w:rsidRPr="004B7ADC">
        <w:rPr>
          <w:rFonts w:cstheme="minorHAnsi"/>
          <w:b/>
          <w:bCs/>
        </w:rPr>
        <w:t xml:space="preserve">2. Oferta cenowa </w:t>
      </w:r>
    </w:p>
    <w:p w:rsidR="00315A84" w:rsidRPr="001B38BB" w:rsidRDefault="00315A84" w:rsidP="0064584B">
      <w:pPr>
        <w:numPr>
          <w:ilvl w:val="0"/>
          <w:numId w:val="4"/>
        </w:numPr>
        <w:spacing w:after="0"/>
        <w:rPr>
          <w:rFonts w:cstheme="minorHAnsi"/>
        </w:rPr>
      </w:pPr>
      <w:r w:rsidRPr="001B38BB">
        <w:rPr>
          <w:rFonts w:cstheme="minorHAnsi"/>
        </w:rPr>
        <w:t>Oferuję wykonanie przedmiotu zamówienia zgodnie z</w:t>
      </w:r>
      <w:r w:rsidR="00F56DE4">
        <w:rPr>
          <w:rFonts w:cstheme="minorHAnsi"/>
        </w:rPr>
        <w:t xml:space="preserve"> zakresem prac zamieszczonym w zapytaniu ofertowym oraz zgodnie z obowiązującymi normami, przepisami i zasadami współczesnej wiedzy technicznej za cenę:</w:t>
      </w:r>
    </w:p>
    <w:p w:rsidR="009E7F42" w:rsidRPr="00951B68" w:rsidRDefault="009E7F42" w:rsidP="00E101F5">
      <w:pPr>
        <w:spacing w:after="0"/>
        <w:jc w:val="both"/>
        <w:rPr>
          <w:rFonts w:ascii="Calibri" w:hAnsi="Calibri" w:cs="Calibri"/>
        </w:rPr>
      </w:pPr>
    </w:p>
    <w:tbl>
      <w:tblPr>
        <w:tblW w:w="94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3182"/>
        <w:gridCol w:w="1383"/>
        <w:gridCol w:w="1245"/>
        <w:gridCol w:w="1521"/>
        <w:gridCol w:w="1521"/>
      </w:tblGrid>
      <w:tr w:rsidR="00420E05" w:rsidRPr="00951B68" w:rsidTr="00842044">
        <w:trPr>
          <w:trHeight w:val="423"/>
        </w:trPr>
        <w:tc>
          <w:tcPr>
            <w:tcW w:w="548" w:type="dxa"/>
            <w:shd w:val="clear" w:color="auto" w:fill="BFBFBF" w:themeFill="background1" w:themeFillShade="BF"/>
            <w:vAlign w:val="center"/>
          </w:tcPr>
          <w:p w:rsidR="00420E05" w:rsidRPr="00951B68" w:rsidRDefault="00420E05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3182" w:type="dxa"/>
            <w:shd w:val="clear" w:color="auto" w:fill="BFBFBF" w:themeFill="background1" w:themeFillShade="BF"/>
            <w:vAlign w:val="center"/>
          </w:tcPr>
          <w:p w:rsidR="00420E05" w:rsidRPr="00951B68" w:rsidRDefault="00F56DE4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</w:t>
            </w:r>
          </w:p>
        </w:tc>
        <w:tc>
          <w:tcPr>
            <w:tcW w:w="1383" w:type="dxa"/>
            <w:shd w:val="clear" w:color="auto" w:fill="BFBFBF" w:themeFill="background1" w:themeFillShade="BF"/>
            <w:vAlign w:val="center"/>
          </w:tcPr>
          <w:p w:rsidR="00420E05" w:rsidRPr="00951B68" w:rsidRDefault="00420E05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Wartość netto</w:t>
            </w:r>
          </w:p>
        </w:tc>
        <w:tc>
          <w:tcPr>
            <w:tcW w:w="1245" w:type="dxa"/>
            <w:shd w:val="clear" w:color="auto" w:fill="BFBFBF" w:themeFill="background1" w:themeFillShade="BF"/>
            <w:vAlign w:val="center"/>
          </w:tcPr>
          <w:p w:rsidR="00420E05" w:rsidRPr="00951B68" w:rsidRDefault="00420E05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Wartość VAT</w:t>
            </w:r>
          </w:p>
        </w:tc>
        <w:tc>
          <w:tcPr>
            <w:tcW w:w="1521" w:type="dxa"/>
            <w:shd w:val="clear" w:color="auto" w:fill="BFBFBF" w:themeFill="background1" w:themeFillShade="BF"/>
            <w:vAlign w:val="center"/>
          </w:tcPr>
          <w:p w:rsidR="00420E05" w:rsidRPr="00951B68" w:rsidRDefault="00420E05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Wartość brutto</w:t>
            </w:r>
          </w:p>
        </w:tc>
        <w:tc>
          <w:tcPr>
            <w:tcW w:w="1521" w:type="dxa"/>
            <w:shd w:val="clear" w:color="auto" w:fill="BFBFBF" w:themeFill="background1" w:themeFillShade="BF"/>
            <w:vAlign w:val="center"/>
          </w:tcPr>
          <w:p w:rsidR="00420E05" w:rsidRPr="00951B68" w:rsidRDefault="00420E05" w:rsidP="00E101F5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Okres gwarancji</w:t>
            </w:r>
          </w:p>
        </w:tc>
      </w:tr>
      <w:tr w:rsidR="005C7C4D" w:rsidRPr="00951B68" w:rsidTr="0064584B">
        <w:trPr>
          <w:trHeight w:val="769"/>
        </w:trPr>
        <w:tc>
          <w:tcPr>
            <w:tcW w:w="548" w:type="dxa"/>
            <w:vAlign w:val="center"/>
          </w:tcPr>
          <w:p w:rsidR="005C7C4D" w:rsidRPr="00951B68" w:rsidRDefault="005C7C4D" w:rsidP="0055195A">
            <w:pPr>
              <w:spacing w:after="0"/>
              <w:jc w:val="center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1.</w:t>
            </w:r>
          </w:p>
        </w:tc>
        <w:tc>
          <w:tcPr>
            <w:tcW w:w="3182" w:type="dxa"/>
            <w:vAlign w:val="center"/>
          </w:tcPr>
          <w:p w:rsidR="00537735" w:rsidRDefault="00F56DE4">
            <w:pPr>
              <w:spacing w:after="0"/>
              <w:ind w:firstLine="19"/>
            </w:pPr>
            <w:r>
              <w:rPr>
                <w:rFonts w:ascii="Calibri" w:hAnsi="Calibri" w:cs="Calibri"/>
                <w:color w:val="000000"/>
              </w:rPr>
              <w:t>W</w:t>
            </w:r>
            <w:r w:rsidR="001627CE">
              <w:rPr>
                <w:rFonts w:ascii="Calibri" w:hAnsi="Calibri" w:cs="Calibri"/>
                <w:color w:val="000000"/>
              </w:rPr>
              <w:t>ykonanie</w:t>
            </w:r>
            <w:r w:rsidRPr="00951B68">
              <w:rPr>
                <w:rFonts w:ascii="Calibri" w:hAnsi="Calibri" w:cs="Calibri"/>
                <w:color w:val="000000"/>
              </w:rPr>
              <w:t xml:space="preserve"> </w:t>
            </w:r>
            <w:r>
              <w:rPr>
                <w:rFonts w:ascii="Calibri" w:hAnsi="Calibri" w:cs="Calibri"/>
              </w:rPr>
              <w:t>instalacji SSP (SAP)</w:t>
            </w:r>
          </w:p>
        </w:tc>
        <w:tc>
          <w:tcPr>
            <w:tcW w:w="1383" w:type="dxa"/>
            <w:vAlign w:val="center"/>
          </w:tcPr>
          <w:p w:rsidR="005C7C4D" w:rsidRPr="00951B68" w:rsidRDefault="005C7C4D" w:rsidP="00E101F5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245" w:type="dxa"/>
            <w:vAlign w:val="center"/>
          </w:tcPr>
          <w:p w:rsidR="005C7C4D" w:rsidRPr="00951B68" w:rsidRDefault="005C7C4D" w:rsidP="00E101F5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21" w:type="dxa"/>
            <w:vAlign w:val="center"/>
          </w:tcPr>
          <w:p w:rsidR="005C7C4D" w:rsidRPr="00951B68" w:rsidRDefault="005C7C4D" w:rsidP="00E101F5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21" w:type="dxa"/>
            <w:vAlign w:val="center"/>
          </w:tcPr>
          <w:p w:rsidR="005C7C4D" w:rsidRPr="00951B68" w:rsidRDefault="005C7C4D" w:rsidP="00E101F5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</w:tbl>
    <w:p w:rsidR="001627CE" w:rsidRDefault="001627CE" w:rsidP="0064584B">
      <w:pPr>
        <w:spacing w:after="0"/>
        <w:jc w:val="both"/>
        <w:rPr>
          <w:rFonts w:ascii="Calibri" w:hAnsi="Calibri" w:cs="Calibri"/>
        </w:rPr>
      </w:pPr>
    </w:p>
    <w:p w:rsidR="00537735" w:rsidRDefault="004B7ADC">
      <w:pPr>
        <w:pStyle w:val="Akapitzlist"/>
        <w:numPr>
          <w:ilvl w:val="0"/>
          <w:numId w:val="36"/>
        </w:numPr>
        <w:pBdr>
          <w:bottom w:val="single" w:sz="4" w:space="1" w:color="auto"/>
        </w:pBdr>
        <w:spacing w:after="0"/>
        <w:ind w:left="284" w:hanging="284"/>
        <w:jc w:val="both"/>
        <w:rPr>
          <w:rFonts w:cstheme="minorHAnsi"/>
          <w:b/>
          <w:bCs/>
        </w:rPr>
      </w:pPr>
      <w:r w:rsidRPr="004B7ADC">
        <w:rPr>
          <w:rFonts w:ascii="Calibri" w:hAnsi="Calibri" w:cs="Calibri"/>
          <w:b/>
          <w:bCs/>
        </w:rPr>
        <w:t>Oświadczenia</w:t>
      </w:r>
      <w:r w:rsidRPr="004B7ADC">
        <w:rPr>
          <w:rFonts w:cstheme="minorHAnsi"/>
          <w:b/>
          <w:bCs/>
        </w:rPr>
        <w:t xml:space="preserve"> </w:t>
      </w:r>
    </w:p>
    <w:p w:rsidR="00537735" w:rsidRDefault="0064584B">
      <w:pPr>
        <w:tabs>
          <w:tab w:val="num" w:pos="360"/>
        </w:tabs>
        <w:spacing w:before="240" w:after="0"/>
        <w:ind w:left="284"/>
        <w:jc w:val="both"/>
        <w:rPr>
          <w:rFonts w:cstheme="minorHAnsi"/>
        </w:rPr>
      </w:pPr>
      <w:r w:rsidRPr="00F77B14">
        <w:rPr>
          <w:rFonts w:cstheme="minorHAnsi"/>
        </w:rPr>
        <w:t>Oświadczam, że: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t>Zapoznałem się z warunkami zapytania ofertowego, nie wnoszę do niego zastrzeżeń oraz uzyskałem informacje niezbędne do przygotowania oferty.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lastRenderedPageBreak/>
        <w:t>Spełniam warunki udziału w postępowaniu:</w:t>
      </w:r>
    </w:p>
    <w:p w:rsidR="00537735" w:rsidRDefault="0064584B">
      <w:pPr>
        <w:pStyle w:val="Akapitzlist"/>
        <w:numPr>
          <w:ilvl w:val="1"/>
          <w:numId w:val="34"/>
        </w:numPr>
        <w:spacing w:after="0"/>
        <w:ind w:left="1135" w:hanging="425"/>
        <w:jc w:val="both"/>
        <w:rPr>
          <w:rFonts w:cstheme="minorHAnsi"/>
        </w:rPr>
      </w:pPr>
      <w:r w:rsidRPr="00F77B14">
        <w:rPr>
          <w:rFonts w:cstheme="minorHAnsi"/>
        </w:rPr>
        <w:t>posiadam zdolność do występowania w obrocie gospodarczym;</w:t>
      </w:r>
    </w:p>
    <w:p w:rsidR="00537735" w:rsidRDefault="0064584B">
      <w:pPr>
        <w:pStyle w:val="Akapitzlist"/>
        <w:numPr>
          <w:ilvl w:val="1"/>
          <w:numId w:val="34"/>
        </w:numPr>
        <w:spacing w:after="0"/>
        <w:ind w:left="1135" w:hanging="425"/>
        <w:jc w:val="both"/>
        <w:rPr>
          <w:rFonts w:cstheme="minorHAnsi"/>
        </w:rPr>
      </w:pPr>
      <w:r w:rsidRPr="00F77B14">
        <w:rPr>
          <w:rFonts w:cstheme="minorHAnsi"/>
        </w:rPr>
        <w:t>posiadam uprawnienia do prowadzenia określonej działalności gospodarczej lub zawodowej, o ile wynika to z odrębnych przepisów</w:t>
      </w:r>
      <w:r>
        <w:rPr>
          <w:rFonts w:cstheme="minorHAnsi"/>
        </w:rPr>
        <w:t>;</w:t>
      </w:r>
    </w:p>
    <w:p w:rsidR="00537735" w:rsidRDefault="0064584B">
      <w:pPr>
        <w:pStyle w:val="Akapitzlist"/>
        <w:numPr>
          <w:ilvl w:val="1"/>
          <w:numId w:val="34"/>
        </w:numPr>
        <w:spacing w:after="0"/>
        <w:ind w:left="1135" w:hanging="425"/>
        <w:jc w:val="both"/>
        <w:rPr>
          <w:rFonts w:cstheme="minorHAnsi"/>
        </w:rPr>
      </w:pPr>
      <w:r w:rsidRPr="00F77B14">
        <w:rPr>
          <w:rFonts w:cstheme="minorHAnsi"/>
        </w:rPr>
        <w:t>znajduję się w sytuacji ekonomicznej i finansowej pozwalającej na wykonanie zamówienia;</w:t>
      </w:r>
    </w:p>
    <w:p w:rsidR="00537735" w:rsidRDefault="0064584B">
      <w:pPr>
        <w:pStyle w:val="Akapitzlist"/>
        <w:numPr>
          <w:ilvl w:val="1"/>
          <w:numId w:val="34"/>
        </w:numPr>
        <w:spacing w:after="0"/>
        <w:ind w:left="1135" w:hanging="425"/>
        <w:jc w:val="both"/>
        <w:rPr>
          <w:rFonts w:cstheme="minorHAnsi"/>
        </w:rPr>
      </w:pPr>
      <w:r w:rsidRPr="00F77B14">
        <w:rPr>
          <w:rFonts w:cstheme="minorHAnsi"/>
        </w:rPr>
        <w:t>posiadam zdolności techniczne i zawodowe pozwalające na wykonanie zamówienia</w:t>
      </w:r>
      <w:r w:rsidR="00E45F0B">
        <w:rPr>
          <w:rFonts w:cstheme="minorHAnsi"/>
        </w:rPr>
        <w:t>;</w:t>
      </w:r>
    </w:p>
    <w:p w:rsidR="00E45F0B" w:rsidRPr="00E45F0B" w:rsidRDefault="00E45F0B" w:rsidP="00E45F0B">
      <w:pPr>
        <w:pStyle w:val="Akapitzlist"/>
        <w:numPr>
          <w:ilvl w:val="1"/>
          <w:numId w:val="34"/>
        </w:numPr>
        <w:spacing w:after="0"/>
        <w:ind w:left="1135" w:hanging="425"/>
        <w:jc w:val="both"/>
        <w:rPr>
          <w:rFonts w:cstheme="minorHAnsi"/>
        </w:rPr>
      </w:pPr>
      <w:bookmarkStart w:id="3" w:name="_Hlk99972177"/>
      <w:r w:rsidRPr="00E45F0B">
        <w:rPr>
          <w:rFonts w:cstheme="minorHAnsi"/>
        </w:rPr>
        <w:t>posiada</w:t>
      </w:r>
      <w:r>
        <w:rPr>
          <w:rFonts w:cstheme="minorHAnsi"/>
        </w:rPr>
        <w:t>m</w:t>
      </w:r>
      <w:r w:rsidRPr="00E45F0B">
        <w:rPr>
          <w:rFonts w:cstheme="minorHAnsi"/>
        </w:rPr>
        <w:t xml:space="preserve"> doświadczenie w realizacji przynajmniej jednej instalacji SSP (SAP) o wartości co najmniej 70 000 zł netto wykonanej w oparciu o system aspiracyjny. Instalacje wykonane kompletnie z uruchomieniem.</w:t>
      </w:r>
    </w:p>
    <w:bookmarkEnd w:id="3"/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t>W cenie zostały wliczone wszystkie koszty związane z realizacją zamówienia.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t>Wszystkie informacje zamieszczone w ofercie są poprawne.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t>W przypadku uzyskania zamówienia zobowiązuję się do podpisania umowy w terminie i miejscu wyznaczonym przez Zamawiającego.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t xml:space="preserve">Wyrażam zgodę na przeprowadzenie wszelkich badań mających na celu sprawdzenie oświadczeń, dokumentów i przedłożonych informacji oraz wyjaśnień finansowych </w:t>
      </w:r>
      <w:r w:rsidR="008B6C0F">
        <w:rPr>
          <w:rFonts w:cstheme="minorHAnsi"/>
        </w:rPr>
        <w:br/>
      </w:r>
      <w:r w:rsidRPr="00F77B14">
        <w:rPr>
          <w:rFonts w:cstheme="minorHAnsi"/>
        </w:rPr>
        <w:t xml:space="preserve">i technicznych, przez Zamawiającego lub jego upoważnionych przedstawicieli. 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cstheme="minorHAnsi"/>
        </w:rPr>
      </w:pPr>
      <w:r w:rsidRPr="00F77B14">
        <w:rPr>
          <w:rFonts w:cstheme="minorHAnsi"/>
        </w:rPr>
        <w:t>Jestem związany/a ofertą przez 60 dni. Bieg terminu rozpoczyna się wraz z upływem terminu składania ofert.</w:t>
      </w:r>
    </w:p>
    <w:p w:rsidR="00537735" w:rsidRDefault="0064584B">
      <w:pPr>
        <w:pStyle w:val="Akapitzlist"/>
        <w:numPr>
          <w:ilvl w:val="0"/>
          <w:numId w:val="34"/>
        </w:numPr>
        <w:tabs>
          <w:tab w:val="num" w:pos="644"/>
        </w:tabs>
        <w:spacing w:after="0"/>
        <w:ind w:left="644"/>
        <w:jc w:val="both"/>
        <w:rPr>
          <w:rFonts w:ascii="Calibri" w:hAnsi="Calibri" w:cs="Calibri"/>
        </w:rPr>
      </w:pPr>
      <w:r w:rsidRPr="0064584B">
        <w:rPr>
          <w:rFonts w:cstheme="minorHAnsi"/>
        </w:rPr>
        <w:t>Pod groźbą odpowiedzialności karnej oświadczam, że załączone do oferty dokumenty opisują stan prawny i faktyczny, aktualny na dzień otwarcia ofert</w:t>
      </w:r>
    </w:p>
    <w:p w:rsidR="003E64B2" w:rsidRPr="00951B68" w:rsidRDefault="003E64B2" w:rsidP="0064584B">
      <w:pPr>
        <w:spacing w:after="0"/>
        <w:rPr>
          <w:rFonts w:ascii="Calibri" w:hAnsi="Calibri" w:cs="Calibri"/>
        </w:rPr>
      </w:pPr>
    </w:p>
    <w:p w:rsidR="00537735" w:rsidRDefault="004B7ADC">
      <w:pPr>
        <w:pStyle w:val="Akapitzlist"/>
        <w:numPr>
          <w:ilvl w:val="0"/>
          <w:numId w:val="36"/>
        </w:numPr>
        <w:pBdr>
          <w:bottom w:val="single" w:sz="4" w:space="1" w:color="auto"/>
        </w:pBdr>
        <w:ind w:left="426" w:hanging="426"/>
        <w:jc w:val="both"/>
        <w:rPr>
          <w:rFonts w:ascii="Calibri" w:hAnsi="Calibri" w:cs="Calibri"/>
          <w:b/>
          <w:bCs/>
        </w:rPr>
      </w:pPr>
      <w:r w:rsidRPr="004B7ADC">
        <w:rPr>
          <w:rFonts w:ascii="Calibri" w:hAnsi="Calibri" w:cs="Calibri"/>
          <w:b/>
          <w:bCs/>
        </w:rPr>
        <w:t>Załączniki:</w:t>
      </w:r>
    </w:p>
    <w:p w:rsidR="00537735" w:rsidRDefault="0064584B">
      <w:pPr>
        <w:pStyle w:val="Akapitzlist"/>
        <w:numPr>
          <w:ilvl w:val="0"/>
          <w:numId w:val="39"/>
        </w:numPr>
        <w:ind w:left="709" w:hanging="425"/>
        <w:jc w:val="both"/>
        <w:rPr>
          <w:rFonts w:cstheme="minorHAnsi"/>
        </w:rPr>
      </w:pPr>
      <w:r w:rsidRPr="0064584B">
        <w:rPr>
          <w:rFonts w:cstheme="minorHAnsi"/>
        </w:rPr>
        <w:t xml:space="preserve">Oświadczenie dotyczące braku powiązań kapitałowych lub osobowych, stanowiące załącznik </w:t>
      </w:r>
      <w:r w:rsidR="008B6C0F">
        <w:rPr>
          <w:rFonts w:cstheme="minorHAnsi"/>
        </w:rPr>
        <w:br/>
      </w:r>
      <w:r w:rsidRPr="0064584B">
        <w:rPr>
          <w:rFonts w:cstheme="minorHAnsi"/>
        </w:rPr>
        <w:t>nr 3 do niniejszego zapytania ofertowego</w:t>
      </w:r>
      <w:r>
        <w:rPr>
          <w:rFonts w:cstheme="minorHAnsi"/>
        </w:rPr>
        <w:t>,</w:t>
      </w:r>
    </w:p>
    <w:p w:rsidR="00537735" w:rsidRPr="00D4626D" w:rsidRDefault="0064584B">
      <w:pPr>
        <w:pStyle w:val="Akapitzlist"/>
        <w:numPr>
          <w:ilvl w:val="0"/>
          <w:numId w:val="39"/>
        </w:numPr>
        <w:ind w:left="709" w:hanging="425"/>
        <w:jc w:val="both"/>
        <w:rPr>
          <w:rFonts w:cstheme="minorHAnsi"/>
        </w:rPr>
      </w:pPr>
      <w:r w:rsidRPr="0064584B">
        <w:rPr>
          <w:rFonts w:cstheme="minorHAnsi"/>
        </w:rPr>
        <w:t xml:space="preserve">Aktualny dokument rejestrowy np. KRS / CEIDG –o ile dokument taki nie jest dostępny </w:t>
      </w:r>
      <w:r w:rsidRPr="0064584B">
        <w:rPr>
          <w:rFonts w:cstheme="minorHAnsi"/>
        </w:rPr>
        <w:br/>
        <w:t xml:space="preserve">w </w:t>
      </w:r>
      <w:r w:rsidRPr="00D4626D">
        <w:rPr>
          <w:rFonts w:cstheme="minorHAnsi"/>
        </w:rPr>
        <w:t>ogólnodostępnych rejestrach (np. KRS, CeiDG).</w:t>
      </w:r>
    </w:p>
    <w:p w:rsidR="001627CE" w:rsidRPr="00D4626D" w:rsidRDefault="001627CE" w:rsidP="001627CE">
      <w:pPr>
        <w:pStyle w:val="Akapitzlist"/>
        <w:numPr>
          <w:ilvl w:val="0"/>
          <w:numId w:val="39"/>
        </w:numPr>
        <w:jc w:val="both"/>
        <w:rPr>
          <w:rFonts w:cstheme="minorHAnsi"/>
        </w:rPr>
      </w:pPr>
      <w:r w:rsidRPr="00D4626D">
        <w:rPr>
          <w:rFonts w:cstheme="minorHAnsi"/>
        </w:rPr>
        <w:t xml:space="preserve">Specyfikację wszystkich zaoferowanych elementów systemu w przypadku wyceny elementów równoważnych, innych niż wymienione w </w:t>
      </w:r>
      <w:r w:rsidRPr="00D4626D">
        <w:rPr>
          <w:rFonts w:ascii="Calibri" w:hAnsi="Calibri" w:cs="Calibri"/>
        </w:rPr>
        <w:t>projekcie SSP (SAP).</w:t>
      </w:r>
    </w:p>
    <w:p w:rsidR="001627CE" w:rsidRPr="00D4626D" w:rsidRDefault="001627CE" w:rsidP="001627CE">
      <w:pPr>
        <w:pStyle w:val="Akapitzlist"/>
        <w:numPr>
          <w:ilvl w:val="0"/>
          <w:numId w:val="39"/>
        </w:numPr>
        <w:jc w:val="both"/>
        <w:rPr>
          <w:rFonts w:cstheme="minorHAnsi"/>
        </w:rPr>
      </w:pPr>
      <w:r w:rsidRPr="00D4626D">
        <w:rPr>
          <w:rFonts w:cstheme="minorHAnsi"/>
        </w:rPr>
        <w:t>Zestawienie zrealizowanych instalacji SSP (SAP) wykonanych w oparciu o system aspiracyjny z podaniem daty realizacji, nazwy Zleceniodawcy, adresu Zleceniodawcy, kontaktu telefonicznego do Zleceniodawcy, zakresu wykonanych prac</w:t>
      </w:r>
      <w:r w:rsidR="00764269" w:rsidRPr="00D4626D">
        <w:rPr>
          <w:rFonts w:cstheme="minorHAnsi"/>
        </w:rPr>
        <w:t>,</w:t>
      </w:r>
      <w:r w:rsidR="008B6C0F" w:rsidRPr="00D4626D">
        <w:rPr>
          <w:rFonts w:cstheme="minorHAnsi"/>
        </w:rPr>
        <w:t xml:space="preserve"> </w:t>
      </w:r>
      <w:r w:rsidR="00764269" w:rsidRPr="00D4626D">
        <w:rPr>
          <w:rFonts w:cstheme="minorHAnsi"/>
        </w:rPr>
        <w:t xml:space="preserve">wartości wykonanych prac, </w:t>
      </w:r>
      <w:r w:rsidR="008B6C0F" w:rsidRPr="00D4626D">
        <w:rPr>
          <w:rFonts w:cstheme="minorHAnsi"/>
        </w:rPr>
        <w:t>stanowiące załącznik nr 4 do niniejszego zapytania ofertowego</w:t>
      </w:r>
      <w:r w:rsidRPr="00D4626D">
        <w:rPr>
          <w:rFonts w:cstheme="minorHAnsi"/>
        </w:rPr>
        <w:t>.</w:t>
      </w:r>
    </w:p>
    <w:p w:rsidR="001627CE" w:rsidRDefault="001627CE" w:rsidP="001627CE">
      <w:pPr>
        <w:pStyle w:val="Akapitzlist"/>
        <w:ind w:left="709"/>
        <w:jc w:val="both"/>
        <w:rPr>
          <w:rFonts w:cstheme="minorHAnsi"/>
        </w:rPr>
      </w:pPr>
    </w:p>
    <w:p w:rsidR="00630482" w:rsidRDefault="00630482" w:rsidP="00E101F5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2F43B8" w:rsidRDefault="002F43B8" w:rsidP="0064584B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20345C" w:rsidRPr="00951B68" w:rsidRDefault="0020345C" w:rsidP="0064584B">
      <w:pPr>
        <w:pStyle w:val="Default"/>
        <w:spacing w:line="276" w:lineRule="auto"/>
        <w:jc w:val="both"/>
        <w:rPr>
          <w:rFonts w:ascii="Calibri" w:hAnsi="Calibri" w:cs="Calibri"/>
          <w:sz w:val="22"/>
          <w:szCs w:val="22"/>
        </w:rPr>
      </w:pPr>
    </w:p>
    <w:p w:rsidR="001D4149" w:rsidRPr="00951B68" w:rsidRDefault="001D4149" w:rsidP="0064584B">
      <w:pPr>
        <w:tabs>
          <w:tab w:val="num" w:pos="360"/>
        </w:tabs>
        <w:spacing w:after="0"/>
        <w:rPr>
          <w:rFonts w:ascii="Calibri" w:hAnsi="Calibri" w:cs="Calibri"/>
        </w:rPr>
      </w:pPr>
    </w:p>
    <w:p w:rsidR="001D4149" w:rsidRPr="00951B68" w:rsidRDefault="001D4149" w:rsidP="0064584B">
      <w:pPr>
        <w:tabs>
          <w:tab w:val="num" w:pos="360"/>
        </w:tabs>
        <w:spacing w:after="0"/>
        <w:rPr>
          <w:rFonts w:ascii="Calibri" w:hAnsi="Calibri" w:cs="Calibr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201"/>
      </w:tblGrid>
      <w:tr w:rsidR="001D4149" w:rsidRPr="00951B68" w:rsidTr="00386A57">
        <w:tc>
          <w:tcPr>
            <w:tcW w:w="3070" w:type="dxa"/>
          </w:tcPr>
          <w:p w:rsidR="001D4149" w:rsidRPr="00951B68" w:rsidRDefault="001D4149" w:rsidP="0064584B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1D4149" w:rsidRPr="00951B68" w:rsidRDefault="001D4149" w:rsidP="0064584B">
            <w:pPr>
              <w:spacing w:line="276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3071" w:type="dxa"/>
          </w:tcPr>
          <w:p w:rsidR="001D4149" w:rsidRPr="00951B68" w:rsidRDefault="0066095C" w:rsidP="0064584B">
            <w:pPr>
              <w:spacing w:line="276" w:lineRule="auto"/>
              <w:jc w:val="both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…..</w:t>
            </w:r>
            <w:r w:rsidR="001D4149" w:rsidRPr="00951B68">
              <w:rPr>
                <w:rFonts w:ascii="Calibri" w:hAnsi="Calibri" w:cs="Calibri"/>
              </w:rPr>
              <w:t>.................................................</w:t>
            </w:r>
          </w:p>
        </w:tc>
      </w:tr>
      <w:tr w:rsidR="001D4149" w:rsidRPr="00951B68" w:rsidTr="00386A57">
        <w:tc>
          <w:tcPr>
            <w:tcW w:w="3070" w:type="dxa"/>
            <w:vAlign w:val="center"/>
          </w:tcPr>
          <w:p w:rsidR="001D4149" w:rsidRPr="00951B68" w:rsidRDefault="001D4149" w:rsidP="0055195A">
            <w:pPr>
              <w:spacing w:line="276" w:lineRule="auto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 xml:space="preserve">         (miejscowość i data)</w:t>
            </w:r>
          </w:p>
        </w:tc>
        <w:tc>
          <w:tcPr>
            <w:tcW w:w="3071" w:type="dxa"/>
          </w:tcPr>
          <w:p w:rsidR="001D4149" w:rsidRPr="00951B68" w:rsidRDefault="001D4149" w:rsidP="00E101F5">
            <w:pPr>
              <w:spacing w:line="276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071" w:type="dxa"/>
            <w:vAlign w:val="center"/>
          </w:tcPr>
          <w:p w:rsidR="001D4149" w:rsidRPr="00951B68" w:rsidRDefault="001D4149" w:rsidP="00E101F5">
            <w:pPr>
              <w:spacing w:line="276" w:lineRule="auto"/>
              <w:jc w:val="center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 xml:space="preserve">Podpis osoby upoważnionej do reprezentowania </w:t>
            </w:r>
            <w:r w:rsidR="00E80E4F" w:rsidRPr="00951B68">
              <w:rPr>
                <w:rFonts w:ascii="Calibri" w:hAnsi="Calibri" w:cs="Calibri"/>
              </w:rPr>
              <w:t>O</w:t>
            </w:r>
            <w:r w:rsidRPr="00951B68">
              <w:rPr>
                <w:rFonts w:ascii="Calibri" w:hAnsi="Calibri" w:cs="Calibri"/>
              </w:rPr>
              <w:t>ferenta</w:t>
            </w:r>
          </w:p>
        </w:tc>
      </w:tr>
    </w:tbl>
    <w:p w:rsidR="00BD6E48" w:rsidRPr="005C7C4D" w:rsidRDefault="00BD6E48" w:rsidP="0064584B">
      <w:pPr>
        <w:rPr>
          <w:rFonts w:cstheme="minorHAnsi"/>
          <w:i/>
        </w:rPr>
      </w:pPr>
    </w:p>
    <w:p w:rsidR="001F3237" w:rsidRPr="005C7C4D" w:rsidRDefault="001F3237" w:rsidP="0064584B">
      <w:pPr>
        <w:spacing w:after="0"/>
        <w:jc w:val="right"/>
        <w:rPr>
          <w:rFonts w:cstheme="minorHAnsi"/>
          <w:i/>
        </w:rPr>
      </w:pPr>
      <w:r w:rsidRPr="005C7C4D">
        <w:rPr>
          <w:rFonts w:cstheme="minorHAnsi"/>
          <w:i/>
        </w:rPr>
        <w:t xml:space="preserve">Załącznik nr </w:t>
      </w:r>
      <w:r w:rsidR="007C43F7">
        <w:rPr>
          <w:rFonts w:cstheme="minorHAnsi"/>
          <w:i/>
        </w:rPr>
        <w:t>3</w:t>
      </w:r>
      <w:r w:rsidRPr="005C7C4D">
        <w:rPr>
          <w:rFonts w:cstheme="minorHAnsi"/>
          <w:i/>
        </w:rPr>
        <w:t xml:space="preserve"> do zapytania ofertowego nr </w:t>
      </w:r>
      <w:r w:rsidR="00154A8E">
        <w:rPr>
          <w:rFonts w:cstheme="minorHAnsi"/>
          <w:i/>
        </w:rPr>
        <w:t>17</w:t>
      </w:r>
      <w:r w:rsidR="00630482" w:rsidRPr="005C7C4D">
        <w:rPr>
          <w:rFonts w:cstheme="minorHAnsi"/>
          <w:i/>
        </w:rPr>
        <w:t>/</w:t>
      </w:r>
      <w:r w:rsidR="00630482">
        <w:rPr>
          <w:rFonts w:cstheme="minorHAnsi"/>
          <w:i/>
        </w:rPr>
        <w:t>NFOŚIGW/2021</w:t>
      </w:r>
    </w:p>
    <w:p w:rsidR="001F3237" w:rsidRPr="005C7C4D" w:rsidRDefault="001F3237" w:rsidP="0064584B">
      <w:pPr>
        <w:spacing w:after="0"/>
        <w:jc w:val="right"/>
        <w:rPr>
          <w:rFonts w:cstheme="minorHAnsi"/>
          <w:i/>
        </w:rPr>
      </w:pPr>
    </w:p>
    <w:p w:rsidR="001F3237" w:rsidRPr="005C7C4D" w:rsidRDefault="001F3237" w:rsidP="0064584B">
      <w:pPr>
        <w:spacing w:after="0"/>
        <w:jc w:val="right"/>
        <w:rPr>
          <w:rFonts w:cstheme="minorHAnsi"/>
          <w:i/>
        </w:rPr>
      </w:pPr>
    </w:p>
    <w:p w:rsidR="001F3237" w:rsidRPr="005C7C4D" w:rsidRDefault="001F3237" w:rsidP="0064584B">
      <w:pPr>
        <w:spacing w:after="0"/>
        <w:jc w:val="both"/>
        <w:rPr>
          <w:rFonts w:cstheme="minorHAnsi"/>
          <w:b/>
        </w:rPr>
      </w:pPr>
    </w:p>
    <w:p w:rsidR="001F3237" w:rsidRPr="005C7C4D" w:rsidRDefault="001F3237" w:rsidP="0064584B">
      <w:pPr>
        <w:spacing w:after="0"/>
        <w:jc w:val="center"/>
        <w:rPr>
          <w:rFonts w:cstheme="minorHAnsi"/>
          <w:b/>
        </w:rPr>
      </w:pPr>
      <w:r w:rsidRPr="005C7C4D">
        <w:rPr>
          <w:rFonts w:cstheme="minorHAnsi"/>
          <w:b/>
        </w:rPr>
        <w:t>OŚWIADCZENIE WYKONAWCY</w:t>
      </w:r>
    </w:p>
    <w:p w:rsidR="001F3237" w:rsidRPr="005C7C4D" w:rsidRDefault="001F3237" w:rsidP="0064584B">
      <w:pPr>
        <w:spacing w:after="0"/>
        <w:jc w:val="center"/>
        <w:rPr>
          <w:rFonts w:cstheme="minorHAnsi"/>
          <w:b/>
        </w:rPr>
      </w:pPr>
      <w:r w:rsidRPr="005C7C4D">
        <w:rPr>
          <w:rFonts w:cstheme="minorHAnsi"/>
          <w:b/>
        </w:rPr>
        <w:t>o braku powiązań kapitałowych lub osobowych</w:t>
      </w:r>
    </w:p>
    <w:p w:rsidR="001F3237" w:rsidRPr="005C7C4D" w:rsidRDefault="001F3237" w:rsidP="0064584B">
      <w:pPr>
        <w:spacing w:after="0"/>
        <w:jc w:val="right"/>
        <w:rPr>
          <w:rFonts w:cstheme="minorHAnsi"/>
        </w:rPr>
      </w:pPr>
    </w:p>
    <w:p w:rsidR="001F3237" w:rsidRPr="005C7C4D" w:rsidRDefault="001F3237" w:rsidP="0064584B">
      <w:pPr>
        <w:pStyle w:val="Default"/>
        <w:spacing w:line="276" w:lineRule="auto"/>
        <w:jc w:val="both"/>
        <w:rPr>
          <w:rFonts w:asciiTheme="minorHAnsi" w:hAnsiTheme="minorHAnsi" w:cstheme="minorHAnsi"/>
          <w:b/>
          <w:bCs/>
          <w:iCs/>
          <w:sz w:val="22"/>
          <w:szCs w:val="22"/>
        </w:rPr>
      </w:pPr>
      <w:r w:rsidRPr="005C7C4D">
        <w:rPr>
          <w:rFonts w:asciiTheme="minorHAnsi" w:hAnsiTheme="minorHAnsi" w:cstheme="minorHAnsi"/>
          <w:sz w:val="22"/>
          <w:szCs w:val="22"/>
        </w:rPr>
        <w:t xml:space="preserve">Oświadczam, że nie jestem powiązany/a z </w:t>
      </w:r>
      <w:r w:rsidR="00630482" w:rsidRPr="00630482">
        <w:rPr>
          <w:rFonts w:asciiTheme="minorHAnsi" w:hAnsiTheme="minorHAnsi" w:cstheme="minorHAnsi"/>
          <w:b/>
          <w:bCs/>
          <w:sz w:val="22"/>
          <w:szCs w:val="22"/>
        </w:rPr>
        <w:t>EKO-MYŚL Sp. z o.o.</w:t>
      </w:r>
      <w:r w:rsidR="00630482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Pr="005C7C4D">
        <w:rPr>
          <w:rFonts w:asciiTheme="minorHAnsi" w:hAnsiTheme="minorHAnsi" w:cstheme="minorHAnsi"/>
          <w:sz w:val="22"/>
          <w:szCs w:val="22"/>
        </w:rPr>
        <w:t>osobowo lub kapitałowo, przy czym przez powiązanie kapitałowe lub osobowe rozumie się wzajemne powiązania między beneficjentem lub osobami upoważnionymi do zaciągania zobowiązań w imieniu beneficjenta lub osobami wykonującymi w imieniu beneficjenta czynności związane z przygotowaniem i przeprowadzeniem procedury wyboru wykonawcy a wykonawcą, polegające w szczególności na:</w:t>
      </w:r>
    </w:p>
    <w:p w:rsidR="00495775" w:rsidRDefault="001F3237" w:rsidP="0064584B">
      <w:pPr>
        <w:pStyle w:val="Akapitzlist"/>
        <w:numPr>
          <w:ilvl w:val="0"/>
          <w:numId w:val="6"/>
        </w:numPr>
        <w:rPr>
          <w:rFonts w:cstheme="minorHAnsi"/>
        </w:rPr>
      </w:pPr>
      <w:r w:rsidRPr="005C7C4D">
        <w:rPr>
          <w:rFonts w:cstheme="minorHAnsi"/>
        </w:rPr>
        <w:t xml:space="preserve">uczestniczeniu w spółce jako wspólnik spółki cywilnej lub spółki osobowej; </w:t>
      </w:r>
    </w:p>
    <w:p w:rsidR="00495775" w:rsidRDefault="001F3237" w:rsidP="0064584B">
      <w:pPr>
        <w:pStyle w:val="Akapitzlist"/>
        <w:numPr>
          <w:ilvl w:val="0"/>
          <w:numId w:val="6"/>
        </w:numPr>
        <w:rPr>
          <w:rFonts w:cstheme="minorHAnsi"/>
        </w:rPr>
      </w:pPr>
      <w:r w:rsidRPr="005C7C4D">
        <w:rPr>
          <w:rFonts w:cstheme="minorHAnsi"/>
        </w:rPr>
        <w:t xml:space="preserve">posiadaniu udziałów lub akcji; </w:t>
      </w:r>
    </w:p>
    <w:p w:rsidR="00495775" w:rsidRDefault="001F3237" w:rsidP="0064584B">
      <w:pPr>
        <w:pStyle w:val="Akapitzlist"/>
        <w:numPr>
          <w:ilvl w:val="0"/>
          <w:numId w:val="6"/>
        </w:numPr>
        <w:rPr>
          <w:rFonts w:cstheme="minorHAnsi"/>
        </w:rPr>
      </w:pPr>
      <w:r w:rsidRPr="005C7C4D">
        <w:rPr>
          <w:rFonts w:cstheme="minorHAnsi"/>
        </w:rPr>
        <w:t xml:space="preserve">pełnieniu funkcji członka organu nadzorczego lub zarządzającego, prokurenta, pełnomocnika; </w:t>
      </w:r>
    </w:p>
    <w:p w:rsidR="00495775" w:rsidRDefault="001F3237" w:rsidP="0064584B">
      <w:pPr>
        <w:pStyle w:val="Akapitzlist"/>
        <w:numPr>
          <w:ilvl w:val="0"/>
          <w:numId w:val="6"/>
        </w:numPr>
        <w:rPr>
          <w:rFonts w:cstheme="minorHAnsi"/>
        </w:rPr>
      </w:pPr>
      <w:r w:rsidRPr="005C7C4D">
        <w:rPr>
          <w:rFonts w:cstheme="minorHAnsi"/>
        </w:rPr>
        <w:t>pozostawaniu w takim stosunku prawnym lub faktycznym, który może budzić uzasadnione wątpliwości, co do bezstronności w wyborze wykonawcy, w szczególności pozostawanie w związku małżeńskim, w stosunku pokrewieństwa lub powinowactwa w linii prostej, pokrewieństwa lub powinowactwa w linii bocznej do drugiego stopnia lub w stosunku przysposobienia, opieki lub kurateli.</w:t>
      </w:r>
    </w:p>
    <w:p w:rsidR="001F3237" w:rsidRPr="005C7C4D" w:rsidRDefault="001F3237" w:rsidP="0064584B">
      <w:pPr>
        <w:spacing w:after="0"/>
        <w:jc w:val="both"/>
        <w:rPr>
          <w:rFonts w:cstheme="minorHAnsi"/>
        </w:rPr>
      </w:pPr>
    </w:p>
    <w:p w:rsidR="001F3237" w:rsidRPr="005C7C4D" w:rsidRDefault="001F3237" w:rsidP="0064584B">
      <w:pPr>
        <w:spacing w:after="0"/>
        <w:jc w:val="both"/>
        <w:rPr>
          <w:rFonts w:cstheme="minorHAnsi"/>
        </w:rPr>
      </w:pPr>
    </w:p>
    <w:p w:rsidR="001F3237" w:rsidRPr="005C7C4D" w:rsidRDefault="001F3237" w:rsidP="0064584B">
      <w:pPr>
        <w:spacing w:after="0"/>
        <w:jc w:val="both"/>
        <w:rPr>
          <w:rFonts w:cstheme="minorHAnsi"/>
        </w:rPr>
      </w:pPr>
    </w:p>
    <w:p w:rsidR="001F3237" w:rsidRPr="005C7C4D" w:rsidRDefault="001F3237" w:rsidP="0064584B">
      <w:pPr>
        <w:spacing w:after="0"/>
        <w:jc w:val="both"/>
        <w:rPr>
          <w:rFonts w:cstheme="minorHAnsi"/>
        </w:rPr>
      </w:pPr>
    </w:p>
    <w:p w:rsidR="001F3237" w:rsidRPr="005C7C4D" w:rsidRDefault="001F3237" w:rsidP="0064584B">
      <w:pPr>
        <w:spacing w:after="0"/>
        <w:jc w:val="both"/>
        <w:rPr>
          <w:rFonts w:cstheme="minorHAnsi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0"/>
        <w:gridCol w:w="3071"/>
        <w:gridCol w:w="3071"/>
      </w:tblGrid>
      <w:tr w:rsidR="001F3237" w:rsidRPr="005C7C4D" w:rsidTr="00A725A6">
        <w:tc>
          <w:tcPr>
            <w:tcW w:w="3070" w:type="dxa"/>
          </w:tcPr>
          <w:p w:rsidR="001F3237" w:rsidRPr="005C7C4D" w:rsidRDefault="001F3237" w:rsidP="0064584B">
            <w:pPr>
              <w:spacing w:line="276" w:lineRule="auto"/>
              <w:jc w:val="both"/>
              <w:rPr>
                <w:rFonts w:cstheme="minorHAnsi"/>
              </w:rPr>
            </w:pPr>
            <w:r w:rsidRPr="005C7C4D">
              <w:rPr>
                <w:rFonts w:cstheme="minorHAns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1F3237" w:rsidRPr="005C7C4D" w:rsidRDefault="001F3237" w:rsidP="0064584B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3071" w:type="dxa"/>
          </w:tcPr>
          <w:p w:rsidR="001F3237" w:rsidRPr="005C7C4D" w:rsidRDefault="001F3237" w:rsidP="0064584B">
            <w:pPr>
              <w:spacing w:line="276" w:lineRule="auto"/>
              <w:jc w:val="both"/>
              <w:rPr>
                <w:rFonts w:cstheme="minorHAnsi"/>
              </w:rPr>
            </w:pPr>
            <w:r w:rsidRPr="005C7C4D">
              <w:rPr>
                <w:rFonts w:cstheme="minorHAnsi"/>
              </w:rPr>
              <w:t>.................................................</w:t>
            </w:r>
          </w:p>
        </w:tc>
      </w:tr>
      <w:tr w:rsidR="001F3237" w:rsidRPr="005C7C4D" w:rsidTr="00A725A6">
        <w:tc>
          <w:tcPr>
            <w:tcW w:w="3070" w:type="dxa"/>
            <w:vAlign w:val="center"/>
          </w:tcPr>
          <w:p w:rsidR="001F3237" w:rsidRPr="005C7C4D" w:rsidRDefault="005965C5" w:rsidP="0055195A">
            <w:pPr>
              <w:spacing w:line="276" w:lineRule="auto"/>
              <w:rPr>
                <w:rFonts w:cstheme="minorHAnsi"/>
              </w:rPr>
            </w:pPr>
            <w:r w:rsidRPr="005C7C4D">
              <w:rPr>
                <w:rFonts w:cstheme="minorHAnsi"/>
              </w:rPr>
              <w:t xml:space="preserve">         </w:t>
            </w:r>
            <w:r w:rsidR="001F3237" w:rsidRPr="005C7C4D">
              <w:rPr>
                <w:rFonts w:cstheme="minorHAnsi"/>
              </w:rPr>
              <w:t>(miejscowość i data)</w:t>
            </w:r>
          </w:p>
        </w:tc>
        <w:tc>
          <w:tcPr>
            <w:tcW w:w="3071" w:type="dxa"/>
          </w:tcPr>
          <w:p w:rsidR="001F3237" w:rsidRPr="005C7C4D" w:rsidRDefault="001F3237" w:rsidP="00E101F5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071" w:type="dxa"/>
            <w:vAlign w:val="center"/>
          </w:tcPr>
          <w:p w:rsidR="001F3237" w:rsidRPr="005C7C4D" w:rsidRDefault="001F3237" w:rsidP="00E101F5">
            <w:pPr>
              <w:spacing w:line="276" w:lineRule="auto"/>
              <w:jc w:val="center"/>
              <w:rPr>
                <w:rFonts w:cstheme="minorHAnsi"/>
              </w:rPr>
            </w:pPr>
            <w:r w:rsidRPr="005C7C4D">
              <w:rPr>
                <w:rFonts w:cstheme="minorHAnsi"/>
              </w:rPr>
              <w:t xml:space="preserve">Podpis </w:t>
            </w:r>
            <w:r w:rsidR="001D4149" w:rsidRPr="005C7C4D">
              <w:rPr>
                <w:rFonts w:cstheme="minorHAnsi"/>
              </w:rPr>
              <w:t xml:space="preserve">osoby upoważnionej do reprezentowania </w:t>
            </w:r>
            <w:r w:rsidR="00E80E4F">
              <w:rPr>
                <w:rFonts w:cstheme="minorHAnsi"/>
              </w:rPr>
              <w:t>Of</w:t>
            </w:r>
            <w:r w:rsidR="001D4149" w:rsidRPr="005C7C4D">
              <w:rPr>
                <w:rFonts w:cstheme="minorHAnsi"/>
              </w:rPr>
              <w:t>erenta</w:t>
            </w:r>
          </w:p>
        </w:tc>
      </w:tr>
    </w:tbl>
    <w:p w:rsidR="001F3237" w:rsidRPr="005C7C4D" w:rsidRDefault="001F3237" w:rsidP="0055195A">
      <w:pPr>
        <w:rPr>
          <w:rFonts w:eastAsia="Times New Roman" w:cstheme="minorHAnsi"/>
        </w:rPr>
      </w:pPr>
    </w:p>
    <w:p w:rsidR="009E7F42" w:rsidRPr="005C7C4D" w:rsidRDefault="009E7F42" w:rsidP="00E101F5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5C7C4D" w:rsidRDefault="005A1928" w:rsidP="00E101F5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5C7C4D" w:rsidRDefault="005A1928" w:rsidP="00E101F5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5C7C4D" w:rsidRDefault="005A1928" w:rsidP="00E101F5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Pr="005C7C4D" w:rsidRDefault="005A1928" w:rsidP="00E101F5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5A1928" w:rsidRDefault="005A1928" w:rsidP="0064584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8B6C0F" w:rsidRDefault="008B6C0F" w:rsidP="0064584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8B6C0F" w:rsidRPr="005C7C4D" w:rsidRDefault="008B6C0F" w:rsidP="0064584B">
      <w:pPr>
        <w:tabs>
          <w:tab w:val="left" w:pos="851"/>
        </w:tabs>
        <w:spacing w:after="0"/>
        <w:ind w:left="708"/>
        <w:jc w:val="both"/>
        <w:rPr>
          <w:rFonts w:cstheme="minorHAnsi"/>
          <w:b/>
        </w:rPr>
      </w:pPr>
    </w:p>
    <w:p w:rsidR="008B6C0F" w:rsidRDefault="008B6C0F" w:rsidP="008B6C0F">
      <w:pPr>
        <w:tabs>
          <w:tab w:val="left" w:pos="851"/>
        </w:tabs>
        <w:spacing w:after="0"/>
        <w:ind w:left="708"/>
        <w:jc w:val="right"/>
        <w:rPr>
          <w:rFonts w:cstheme="minorHAnsi"/>
          <w:i/>
        </w:rPr>
      </w:pPr>
    </w:p>
    <w:p w:rsidR="008B6C0F" w:rsidRDefault="008B6C0F" w:rsidP="008B6C0F">
      <w:pPr>
        <w:tabs>
          <w:tab w:val="left" w:pos="851"/>
        </w:tabs>
        <w:spacing w:after="0"/>
        <w:ind w:left="708"/>
        <w:jc w:val="right"/>
        <w:rPr>
          <w:rFonts w:cstheme="minorHAnsi"/>
          <w:i/>
        </w:rPr>
      </w:pPr>
    </w:p>
    <w:p w:rsidR="008B6C0F" w:rsidRDefault="008B6C0F" w:rsidP="008B6C0F">
      <w:pPr>
        <w:tabs>
          <w:tab w:val="left" w:pos="851"/>
        </w:tabs>
        <w:spacing w:after="0"/>
        <w:ind w:left="708"/>
        <w:jc w:val="right"/>
        <w:rPr>
          <w:rFonts w:cstheme="minorHAnsi"/>
          <w:i/>
        </w:rPr>
      </w:pPr>
    </w:p>
    <w:p w:rsidR="005A1928" w:rsidRPr="005C7C4D" w:rsidRDefault="008B6C0F" w:rsidP="008B6C0F">
      <w:pPr>
        <w:tabs>
          <w:tab w:val="left" w:pos="851"/>
        </w:tabs>
        <w:spacing w:after="0"/>
        <w:ind w:left="708"/>
        <w:jc w:val="right"/>
        <w:rPr>
          <w:rFonts w:cstheme="minorHAnsi"/>
          <w:b/>
        </w:rPr>
      </w:pPr>
      <w:r w:rsidRPr="005C7C4D">
        <w:rPr>
          <w:rFonts w:cstheme="minorHAnsi"/>
          <w:i/>
        </w:rPr>
        <w:t xml:space="preserve">Załącznik nr </w:t>
      </w:r>
      <w:r w:rsidR="00154A8E">
        <w:rPr>
          <w:rFonts w:cstheme="minorHAnsi"/>
          <w:i/>
        </w:rPr>
        <w:t>4</w:t>
      </w:r>
      <w:r w:rsidRPr="005C7C4D">
        <w:rPr>
          <w:rFonts w:cstheme="minorHAnsi"/>
          <w:i/>
        </w:rPr>
        <w:t xml:space="preserve"> do zapytania ofertowego nr </w:t>
      </w:r>
      <w:r w:rsidR="00154A8E">
        <w:rPr>
          <w:rFonts w:cstheme="minorHAnsi"/>
          <w:i/>
        </w:rPr>
        <w:t>17</w:t>
      </w:r>
      <w:r w:rsidRPr="005C7C4D">
        <w:rPr>
          <w:rFonts w:cstheme="minorHAnsi"/>
          <w:i/>
        </w:rPr>
        <w:t>/</w:t>
      </w:r>
      <w:r>
        <w:rPr>
          <w:rFonts w:cstheme="minorHAnsi"/>
          <w:i/>
        </w:rPr>
        <w:t>NFOŚIGW/2021</w:t>
      </w:r>
    </w:p>
    <w:p w:rsidR="003B7C0A" w:rsidRDefault="002E73C0" w:rsidP="00E101F5">
      <w:pPr>
        <w:tabs>
          <w:tab w:val="left" w:pos="851"/>
        </w:tabs>
        <w:spacing w:after="0"/>
        <w:jc w:val="both"/>
        <w:rPr>
          <w:rFonts w:cstheme="minorHAnsi"/>
          <w:i/>
        </w:rPr>
      </w:pPr>
      <w:r>
        <w:rPr>
          <w:rFonts w:cstheme="minorHAnsi"/>
          <w:i/>
        </w:rPr>
        <w:tab/>
      </w:r>
      <w:r>
        <w:rPr>
          <w:rFonts w:cstheme="minorHAnsi"/>
          <w:i/>
        </w:rPr>
        <w:tab/>
      </w:r>
    </w:p>
    <w:p w:rsidR="008B6C0F" w:rsidRDefault="008B6C0F" w:rsidP="00E101F5">
      <w:pPr>
        <w:tabs>
          <w:tab w:val="left" w:pos="851"/>
        </w:tabs>
        <w:spacing w:after="0"/>
        <w:jc w:val="both"/>
        <w:rPr>
          <w:rFonts w:cstheme="minorHAnsi"/>
          <w:i/>
        </w:rPr>
      </w:pPr>
    </w:p>
    <w:p w:rsidR="008B6C0F" w:rsidRDefault="008B6C0F" w:rsidP="008B6C0F">
      <w:pPr>
        <w:spacing w:after="0"/>
        <w:jc w:val="both"/>
        <w:rPr>
          <w:rFonts w:cstheme="minorHAnsi"/>
        </w:rPr>
      </w:pPr>
      <w:r>
        <w:rPr>
          <w:rFonts w:cstheme="minorHAnsi"/>
        </w:rPr>
        <w:t xml:space="preserve">Oświadczam, że </w:t>
      </w:r>
      <w:r w:rsidRPr="008B6C0F">
        <w:rPr>
          <w:rFonts w:cstheme="minorHAnsi"/>
        </w:rPr>
        <w:t xml:space="preserve">posiadam doświadczenie w realizacji przynajmniej jednej instalacji SSP (SAP) </w:t>
      </w:r>
      <w:r>
        <w:rPr>
          <w:rFonts w:cstheme="minorHAnsi"/>
        </w:rPr>
        <w:br/>
      </w:r>
      <w:r w:rsidRPr="008B6C0F">
        <w:rPr>
          <w:rFonts w:cstheme="minorHAnsi"/>
        </w:rPr>
        <w:t>o wartości co najmniej 70 000 zł netto wykonanej w oparciu o system aspiracyjny</w:t>
      </w:r>
      <w:r>
        <w:rPr>
          <w:rFonts w:cstheme="minorHAnsi"/>
        </w:rPr>
        <w:t xml:space="preserve"> (0</w:t>
      </w:r>
      <w:r w:rsidRPr="008B6C0F">
        <w:rPr>
          <w:rFonts w:cstheme="minorHAnsi"/>
        </w:rPr>
        <w:t>nstalacje wykonane kompletnie z uruchomieniem</w:t>
      </w:r>
      <w:r>
        <w:rPr>
          <w:rFonts w:cstheme="minorHAnsi"/>
        </w:rPr>
        <w:t>)</w:t>
      </w:r>
      <w:r w:rsidRPr="008B6C0F">
        <w:rPr>
          <w:rFonts w:cstheme="minorHAnsi"/>
        </w:rPr>
        <w:t>.</w:t>
      </w:r>
      <w:r>
        <w:rPr>
          <w:rFonts w:cstheme="minorHAnsi"/>
        </w:rPr>
        <w:t xml:space="preserve"> Na potwierdzenie spełnienia warunku przedstawiam zestawienie zrealizowanych prac:</w:t>
      </w:r>
    </w:p>
    <w:p w:rsidR="008B6C0F" w:rsidRDefault="008B6C0F" w:rsidP="008B6C0F">
      <w:pPr>
        <w:spacing w:after="0"/>
        <w:jc w:val="both"/>
        <w:rPr>
          <w:rFonts w:cstheme="minorHAnsi"/>
        </w:rPr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48"/>
        <w:gridCol w:w="1970"/>
        <w:gridCol w:w="3260"/>
        <w:gridCol w:w="1560"/>
        <w:gridCol w:w="2409"/>
      </w:tblGrid>
      <w:tr w:rsidR="00154A8E" w:rsidRPr="00951B68" w:rsidTr="00154A8E">
        <w:trPr>
          <w:trHeight w:val="423"/>
        </w:trPr>
        <w:tc>
          <w:tcPr>
            <w:tcW w:w="548" w:type="dxa"/>
            <w:shd w:val="clear" w:color="auto" w:fill="BFBFBF" w:themeFill="background1" w:themeFillShade="BF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 w:rsidRPr="00951B68">
              <w:rPr>
                <w:rFonts w:ascii="Calibri" w:hAnsi="Calibri" w:cs="Calibri"/>
                <w:b/>
              </w:rPr>
              <w:t>L.p.</w:t>
            </w:r>
          </w:p>
        </w:tc>
        <w:tc>
          <w:tcPr>
            <w:tcW w:w="1970" w:type="dxa"/>
            <w:shd w:val="clear" w:color="auto" w:fill="BFBFBF" w:themeFill="background1" w:themeFillShade="BF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Zakres wykonanych prac</w:t>
            </w:r>
          </w:p>
        </w:tc>
        <w:tc>
          <w:tcPr>
            <w:tcW w:w="3260" w:type="dxa"/>
            <w:shd w:val="clear" w:color="auto" w:fill="BFBFBF" w:themeFill="background1" w:themeFillShade="BF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Nazwa, adres i dane kontaktowe (telefoniczne) Zleceniodawcy</w:t>
            </w:r>
          </w:p>
        </w:tc>
        <w:tc>
          <w:tcPr>
            <w:tcW w:w="1560" w:type="dxa"/>
            <w:shd w:val="clear" w:color="auto" w:fill="BFBFBF" w:themeFill="background1" w:themeFillShade="BF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Data realizacji zlecenia</w:t>
            </w:r>
          </w:p>
        </w:tc>
        <w:tc>
          <w:tcPr>
            <w:tcW w:w="2409" w:type="dxa"/>
            <w:shd w:val="clear" w:color="auto" w:fill="BFBFBF" w:themeFill="background1" w:themeFillShade="BF"/>
          </w:tcPr>
          <w:p w:rsidR="00154A8E" w:rsidRDefault="00154A8E" w:rsidP="00154A8E">
            <w:pPr>
              <w:spacing w:after="0"/>
              <w:jc w:val="center"/>
              <w:rPr>
                <w:rFonts w:ascii="Calibri" w:hAnsi="Calibri" w:cs="Calibri"/>
                <w:b/>
              </w:rPr>
            </w:pPr>
            <w:r>
              <w:rPr>
                <w:rFonts w:ascii="Calibri" w:hAnsi="Calibri" w:cs="Calibri"/>
                <w:b/>
              </w:rPr>
              <w:t>Wartość netto wykonanych prac</w:t>
            </w:r>
          </w:p>
        </w:tc>
      </w:tr>
      <w:tr w:rsidR="00154A8E" w:rsidRPr="00951B68" w:rsidTr="00154A8E">
        <w:trPr>
          <w:trHeight w:val="769"/>
        </w:trPr>
        <w:tc>
          <w:tcPr>
            <w:tcW w:w="548" w:type="dxa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  <w:r w:rsidRPr="00951B68">
              <w:rPr>
                <w:rFonts w:ascii="Calibri" w:hAnsi="Calibri" w:cs="Calibri"/>
              </w:rPr>
              <w:t>1.</w:t>
            </w:r>
          </w:p>
        </w:tc>
        <w:tc>
          <w:tcPr>
            <w:tcW w:w="1970" w:type="dxa"/>
            <w:vAlign w:val="center"/>
          </w:tcPr>
          <w:p w:rsidR="00154A8E" w:rsidRDefault="00154A8E" w:rsidP="00A031E2">
            <w:pPr>
              <w:spacing w:after="0"/>
              <w:ind w:firstLine="19"/>
            </w:pPr>
          </w:p>
        </w:tc>
        <w:tc>
          <w:tcPr>
            <w:tcW w:w="3260" w:type="dxa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09" w:type="dxa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  <w:tr w:rsidR="00154A8E" w:rsidRPr="00951B68" w:rsidTr="00154A8E">
        <w:trPr>
          <w:trHeight w:val="769"/>
        </w:trPr>
        <w:tc>
          <w:tcPr>
            <w:tcW w:w="548" w:type="dxa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2.</w:t>
            </w:r>
          </w:p>
        </w:tc>
        <w:tc>
          <w:tcPr>
            <w:tcW w:w="1970" w:type="dxa"/>
            <w:vAlign w:val="center"/>
          </w:tcPr>
          <w:p w:rsidR="00154A8E" w:rsidRDefault="00154A8E" w:rsidP="00A031E2">
            <w:pPr>
              <w:spacing w:after="0"/>
              <w:ind w:firstLine="19"/>
            </w:pPr>
          </w:p>
        </w:tc>
        <w:tc>
          <w:tcPr>
            <w:tcW w:w="3260" w:type="dxa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1560" w:type="dxa"/>
            <w:vAlign w:val="center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  <w:tc>
          <w:tcPr>
            <w:tcW w:w="2409" w:type="dxa"/>
          </w:tcPr>
          <w:p w:rsidR="00154A8E" w:rsidRPr="00951B68" w:rsidRDefault="00154A8E" w:rsidP="00A031E2">
            <w:pPr>
              <w:spacing w:after="0"/>
              <w:jc w:val="center"/>
              <w:rPr>
                <w:rFonts w:ascii="Calibri" w:hAnsi="Calibri" w:cs="Calibri"/>
              </w:rPr>
            </w:pPr>
          </w:p>
        </w:tc>
      </w:tr>
    </w:tbl>
    <w:p w:rsidR="008B6C0F" w:rsidRPr="008B6C0F" w:rsidRDefault="008B6C0F" w:rsidP="008B6C0F">
      <w:pPr>
        <w:spacing w:after="0"/>
        <w:jc w:val="both"/>
        <w:rPr>
          <w:rFonts w:cstheme="minorHAnsi"/>
        </w:rPr>
      </w:pPr>
    </w:p>
    <w:p w:rsidR="008B6C0F" w:rsidRDefault="008B6C0F" w:rsidP="00E101F5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8B6C0F" w:rsidRDefault="008B6C0F" w:rsidP="00E101F5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394AE8" w:rsidRDefault="00394AE8" w:rsidP="00E101F5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394AE8" w:rsidRDefault="00394AE8" w:rsidP="00E101F5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p w:rsidR="008B6C0F" w:rsidRDefault="008B6C0F" w:rsidP="00E101F5">
      <w:pPr>
        <w:tabs>
          <w:tab w:val="left" w:pos="851"/>
        </w:tabs>
        <w:spacing w:after="0"/>
        <w:jc w:val="both"/>
        <w:rPr>
          <w:rFonts w:cstheme="minorHAnsi"/>
          <w:b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3071"/>
        <w:gridCol w:w="3071"/>
        <w:gridCol w:w="3071"/>
      </w:tblGrid>
      <w:tr w:rsidR="00394AE8" w:rsidRPr="005C7C4D" w:rsidTr="00394AE8">
        <w:tc>
          <w:tcPr>
            <w:tcW w:w="3071" w:type="dxa"/>
          </w:tcPr>
          <w:p w:rsidR="00394AE8" w:rsidRPr="005C7C4D" w:rsidRDefault="00394AE8" w:rsidP="00A031E2">
            <w:pPr>
              <w:spacing w:line="276" w:lineRule="auto"/>
              <w:jc w:val="both"/>
              <w:rPr>
                <w:rFonts w:cstheme="minorHAnsi"/>
              </w:rPr>
            </w:pPr>
            <w:r w:rsidRPr="005C7C4D">
              <w:rPr>
                <w:rFonts w:cstheme="minorHAnsi"/>
              </w:rPr>
              <w:t>.................................................</w:t>
            </w:r>
          </w:p>
        </w:tc>
        <w:tc>
          <w:tcPr>
            <w:tcW w:w="3071" w:type="dxa"/>
          </w:tcPr>
          <w:p w:rsidR="00394AE8" w:rsidRPr="005C7C4D" w:rsidRDefault="00394AE8" w:rsidP="00A031E2">
            <w:pPr>
              <w:spacing w:line="276" w:lineRule="auto"/>
              <w:jc w:val="both"/>
              <w:rPr>
                <w:rFonts w:cstheme="minorHAnsi"/>
              </w:rPr>
            </w:pPr>
          </w:p>
        </w:tc>
        <w:tc>
          <w:tcPr>
            <w:tcW w:w="3071" w:type="dxa"/>
          </w:tcPr>
          <w:p w:rsidR="00394AE8" w:rsidRPr="005C7C4D" w:rsidRDefault="00394AE8" w:rsidP="00A031E2">
            <w:pPr>
              <w:spacing w:line="276" w:lineRule="auto"/>
              <w:jc w:val="both"/>
              <w:rPr>
                <w:rFonts w:cstheme="minorHAnsi"/>
              </w:rPr>
            </w:pPr>
            <w:r w:rsidRPr="005C7C4D">
              <w:rPr>
                <w:rFonts w:cstheme="minorHAnsi"/>
              </w:rPr>
              <w:t>.................................................</w:t>
            </w:r>
          </w:p>
        </w:tc>
      </w:tr>
      <w:tr w:rsidR="00394AE8" w:rsidRPr="005C7C4D" w:rsidTr="00394AE8">
        <w:tc>
          <w:tcPr>
            <w:tcW w:w="3071" w:type="dxa"/>
            <w:vAlign w:val="center"/>
          </w:tcPr>
          <w:p w:rsidR="00394AE8" w:rsidRPr="005C7C4D" w:rsidRDefault="00394AE8" w:rsidP="00A031E2">
            <w:pPr>
              <w:spacing w:line="276" w:lineRule="auto"/>
              <w:rPr>
                <w:rFonts w:cstheme="minorHAnsi"/>
              </w:rPr>
            </w:pPr>
            <w:r w:rsidRPr="005C7C4D">
              <w:rPr>
                <w:rFonts w:cstheme="minorHAnsi"/>
              </w:rPr>
              <w:t xml:space="preserve">         (miejscowość i data)</w:t>
            </w:r>
          </w:p>
        </w:tc>
        <w:tc>
          <w:tcPr>
            <w:tcW w:w="3071" w:type="dxa"/>
          </w:tcPr>
          <w:p w:rsidR="00394AE8" w:rsidRPr="005C7C4D" w:rsidRDefault="00394AE8" w:rsidP="00A031E2">
            <w:pPr>
              <w:spacing w:line="276" w:lineRule="auto"/>
              <w:jc w:val="center"/>
              <w:rPr>
                <w:rFonts w:cstheme="minorHAnsi"/>
              </w:rPr>
            </w:pPr>
          </w:p>
        </w:tc>
        <w:tc>
          <w:tcPr>
            <w:tcW w:w="3071" w:type="dxa"/>
            <w:vAlign w:val="center"/>
          </w:tcPr>
          <w:p w:rsidR="00394AE8" w:rsidRPr="005C7C4D" w:rsidRDefault="00394AE8" w:rsidP="00A031E2">
            <w:pPr>
              <w:spacing w:line="276" w:lineRule="auto"/>
              <w:jc w:val="center"/>
              <w:rPr>
                <w:rFonts w:cstheme="minorHAnsi"/>
              </w:rPr>
            </w:pPr>
            <w:r w:rsidRPr="005C7C4D">
              <w:rPr>
                <w:rFonts w:cstheme="minorHAnsi"/>
              </w:rPr>
              <w:t xml:space="preserve">Podpis osoby upoważnionej do reprezentowania </w:t>
            </w:r>
            <w:r>
              <w:rPr>
                <w:rFonts w:cstheme="minorHAnsi"/>
              </w:rPr>
              <w:t>Of</w:t>
            </w:r>
            <w:r w:rsidRPr="005C7C4D">
              <w:rPr>
                <w:rFonts w:cstheme="minorHAnsi"/>
              </w:rPr>
              <w:t>erenta</w:t>
            </w:r>
          </w:p>
        </w:tc>
      </w:tr>
    </w:tbl>
    <w:p w:rsidR="008B6C0F" w:rsidRPr="005C7C4D" w:rsidRDefault="008B6C0F" w:rsidP="008B6C0F">
      <w:pPr>
        <w:tabs>
          <w:tab w:val="left" w:pos="851"/>
        </w:tabs>
        <w:spacing w:after="0"/>
        <w:jc w:val="right"/>
        <w:rPr>
          <w:rFonts w:cstheme="minorHAnsi"/>
          <w:b/>
        </w:rPr>
      </w:pPr>
    </w:p>
    <w:sectPr w:rsidR="008B6C0F" w:rsidRPr="005C7C4D" w:rsidSect="00E73F36">
      <w:headerReference w:type="default" r:id="rId12"/>
      <w:footerReference w:type="default" r:id="rId13"/>
      <w:pgSz w:w="11906" w:h="16838"/>
      <w:pgMar w:top="1417" w:right="1274" w:bottom="1417" w:left="1417" w:header="708" w:footer="25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5DFD" w:rsidRDefault="00445DFD" w:rsidP="00532E8A">
      <w:pPr>
        <w:spacing w:after="0" w:line="240" w:lineRule="auto"/>
      </w:pPr>
      <w:r>
        <w:separator/>
      </w:r>
    </w:p>
  </w:endnote>
  <w:endnote w:type="continuationSeparator" w:id="0">
    <w:p w:rsidR="00445DFD" w:rsidRDefault="00445DFD" w:rsidP="00532E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HCDCNG+ArialNarrow">
    <w:altName w:val="Arial Narrow"/>
    <w:charset w:val="00"/>
    <w:family w:val="swiss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69FA" w:rsidRPr="00697AC7" w:rsidRDefault="00C969FA" w:rsidP="009A0DEB">
    <w:pPr>
      <w:pStyle w:val="Stopka"/>
      <w:spacing w:line="276" w:lineRule="auto"/>
      <w:jc w:val="center"/>
      <w:rPr>
        <w:rFonts w:ascii="Arial" w:hAnsi="Arial" w:cs="Arial"/>
        <w:b/>
        <w:bCs/>
        <w:i/>
        <w:iCs/>
        <w:sz w:val="16"/>
        <w:szCs w:val="16"/>
      </w:rPr>
    </w:pPr>
  </w:p>
  <w:p w:rsidR="00697AC7" w:rsidRPr="00697AC7" w:rsidRDefault="002B15A3" w:rsidP="00697AC7">
    <w:pPr>
      <w:pStyle w:val="Stopka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Projekt pn. „</w:t>
    </w:r>
    <w:r w:rsidR="00697AC7" w:rsidRPr="00697AC7">
      <w:rPr>
        <w:rFonts w:ascii="Arial" w:hAnsi="Arial" w:cs="Arial"/>
        <w:b/>
        <w:bCs/>
        <w:i/>
        <w:iCs/>
        <w:sz w:val="16"/>
        <w:szCs w:val="16"/>
      </w:rPr>
      <w:t>BUDOWA LINII SORTOWNICZEJ DO DOCZYSZCZANIA ODPADÓW POCHODZENIA KOMUNALNEGO, ZEBRANYCH SELEKTYWNIE WRAZ Z INFRASTRUKTURĄ TOWARZYSZĄCĄ NA CZĘŚCI DZ. NR 2/3, OBRĘB DALSZE, GM. MYŚLIBÓRZ” realizowany w ramach</w:t>
    </w:r>
    <w:r w:rsidRPr="00697AC7">
      <w:rPr>
        <w:rFonts w:ascii="Arial" w:hAnsi="Arial" w:cs="Arial"/>
        <w:b/>
        <w:bCs/>
        <w:i/>
        <w:iCs/>
        <w:sz w:val="16"/>
        <w:szCs w:val="16"/>
      </w:rPr>
      <w:t xml:space="preserve"> </w:t>
    </w:r>
    <w:r w:rsidR="00697AC7" w:rsidRPr="00697AC7">
      <w:rPr>
        <w:rFonts w:ascii="Arial" w:hAnsi="Arial" w:cs="Arial"/>
        <w:b/>
        <w:bCs/>
        <w:i/>
        <w:iCs/>
        <w:sz w:val="16"/>
        <w:szCs w:val="16"/>
      </w:rPr>
      <w:t>programu priorytetowego nr 2.1.2</w:t>
    </w:r>
  </w:p>
  <w:p w:rsidR="00697AC7" w:rsidRPr="00697AC7" w:rsidRDefault="00697AC7" w:rsidP="00697AC7">
    <w:pPr>
      <w:pStyle w:val="Stopka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„Racjonalna gospodarka odpadami Cześć 2) Instalacje</w:t>
    </w:r>
  </w:p>
  <w:p w:rsidR="009A0DEB" w:rsidRPr="00697AC7" w:rsidRDefault="00697AC7" w:rsidP="00697AC7">
    <w:pPr>
      <w:pStyle w:val="Stopka"/>
      <w:spacing w:line="276" w:lineRule="auto"/>
      <w:jc w:val="center"/>
      <w:rPr>
        <w:rFonts w:ascii="Arial" w:hAnsi="Arial" w:cs="Arial"/>
        <w:b/>
        <w:bCs/>
        <w:i/>
        <w:iCs/>
        <w:sz w:val="16"/>
        <w:szCs w:val="16"/>
      </w:rPr>
    </w:pPr>
    <w:r w:rsidRPr="00697AC7">
      <w:rPr>
        <w:rFonts w:ascii="Arial" w:hAnsi="Arial" w:cs="Arial"/>
        <w:b/>
        <w:bCs/>
        <w:i/>
        <w:iCs/>
        <w:sz w:val="16"/>
        <w:szCs w:val="16"/>
      </w:rPr>
      <w:t>gospodarowania odpadami”</w:t>
    </w:r>
  </w:p>
  <w:p w:rsidR="00844CEA" w:rsidRPr="00382A28" w:rsidRDefault="009A0DEB" w:rsidP="009A0DEB">
    <w:pPr>
      <w:pStyle w:val="Stopka"/>
      <w:tabs>
        <w:tab w:val="clear" w:pos="9072"/>
        <w:tab w:val="left" w:pos="4956"/>
        <w:tab w:val="left" w:pos="5664"/>
        <w:tab w:val="left" w:pos="6372"/>
      </w:tabs>
      <w:spacing w:line="276" w:lineRule="auto"/>
      <w:rPr>
        <w:rFonts w:ascii="Arial" w:hAnsi="Arial" w:cs="Arial"/>
        <w:b/>
        <w:sz w:val="16"/>
        <w:szCs w:val="18"/>
      </w:rPr>
    </w:pP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  <w:r>
      <w:rPr>
        <w:rFonts w:ascii="Arial" w:hAnsi="Arial" w:cs="Arial"/>
        <w:b/>
        <w:sz w:val="16"/>
        <w:szCs w:val="18"/>
      </w:rPr>
      <w:tab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5DFD" w:rsidRDefault="00445DFD" w:rsidP="00532E8A">
      <w:pPr>
        <w:spacing w:after="0" w:line="240" w:lineRule="auto"/>
      </w:pPr>
      <w:r>
        <w:separator/>
      </w:r>
    </w:p>
  </w:footnote>
  <w:footnote w:type="continuationSeparator" w:id="0">
    <w:p w:rsidR="00445DFD" w:rsidRDefault="00445DFD" w:rsidP="00532E8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97AC7" w:rsidRDefault="00697AC7" w:rsidP="00697AC7">
    <w:pPr>
      <w:pStyle w:val="Nagwek"/>
      <w:jc w:val="right"/>
    </w:pPr>
    <w:r>
      <w:rPr>
        <w:noProof/>
        <w:lang w:eastAsia="pl-PL"/>
      </w:rPr>
      <w:drawing>
        <wp:inline distT="0" distB="0" distL="0" distR="0">
          <wp:extent cx="2052000" cy="1015200"/>
          <wp:effectExtent l="0" t="0" r="5715" b="0"/>
          <wp:docPr id="10" name="Obraz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052000" cy="101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1A7B1A"/>
    <w:multiLevelType w:val="hybridMultilevel"/>
    <w:tmpl w:val="A126C6A6"/>
    <w:lvl w:ilvl="0" w:tplc="0415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04816968"/>
    <w:multiLevelType w:val="hybridMultilevel"/>
    <w:tmpl w:val="01428F16"/>
    <w:lvl w:ilvl="0" w:tplc="08E46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4A78CB"/>
    <w:multiLevelType w:val="hybridMultilevel"/>
    <w:tmpl w:val="8BB66E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D0D5F0D"/>
    <w:multiLevelType w:val="hybridMultilevel"/>
    <w:tmpl w:val="5E740F50"/>
    <w:lvl w:ilvl="0" w:tplc="04150019">
      <w:start w:val="1"/>
      <w:numFmt w:val="lowerLetter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D2870BC"/>
    <w:multiLevelType w:val="hybridMultilevel"/>
    <w:tmpl w:val="4168AB66"/>
    <w:lvl w:ilvl="0" w:tplc="FFFFFFFF">
      <w:start w:val="1"/>
      <w:numFmt w:val="decimal"/>
      <w:lvlText w:val="%1."/>
      <w:lvlJc w:val="left"/>
      <w:rPr>
        <w:rFonts w:hint="default"/>
        <w:caps w:val="0"/>
        <w:strike w:val="0"/>
        <w:dstrike w:val="0"/>
        <w:vanish w:val="0"/>
        <w:vertAlign w:val="baseline"/>
      </w:rPr>
    </w:lvl>
    <w:lvl w:ilvl="1" w:tplc="02BEA0D0">
      <w:start w:val="1"/>
      <w:numFmt w:val="decimal"/>
      <w:lvlText w:val="%2)"/>
      <w:lvlJc w:val="left"/>
      <w:rPr>
        <w:rFonts w:asciiTheme="minorHAnsi" w:eastAsiaTheme="minorHAnsi" w:hAnsiTheme="minorHAnsi" w:cstheme="minorBidi"/>
        <w:caps w:val="0"/>
        <w:strike w:val="0"/>
        <w:dstrike w:val="0"/>
        <w:vanish w:val="0"/>
        <w:vertAlign w:val="baseline"/>
      </w:rPr>
    </w:lvl>
    <w:lvl w:ilvl="2" w:tplc="FFFFFFFF">
      <w:start w:val="1"/>
      <w:numFmt w:val="lowerRoman"/>
      <w:lvlText w:val="%3."/>
      <w:lvlJc w:val="right"/>
      <w:pPr>
        <w:tabs>
          <w:tab w:val="num" w:pos="2340"/>
        </w:tabs>
        <w:ind w:left="2340" w:hanging="36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0DF11860"/>
    <w:multiLevelType w:val="multilevel"/>
    <w:tmpl w:val="99C8182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15BB5BF0"/>
    <w:multiLevelType w:val="hybridMultilevel"/>
    <w:tmpl w:val="A718F2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5D96C5A"/>
    <w:multiLevelType w:val="hybridMultilevel"/>
    <w:tmpl w:val="1F1AA3AA"/>
    <w:lvl w:ilvl="0" w:tplc="77A0BF1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8">
    <w:nsid w:val="1A171230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1E171254"/>
    <w:multiLevelType w:val="multilevel"/>
    <w:tmpl w:val="1D163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21E44FAC"/>
    <w:multiLevelType w:val="hybridMultilevel"/>
    <w:tmpl w:val="A50ADB9E"/>
    <w:lvl w:ilvl="0" w:tplc="945AB938">
      <w:start w:val="3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1C2C99"/>
    <w:multiLevelType w:val="hybridMultilevel"/>
    <w:tmpl w:val="6D96937E"/>
    <w:lvl w:ilvl="0" w:tplc="F66C4858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cstheme="minorHAnsi"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028291F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53F764C"/>
    <w:multiLevelType w:val="hybridMultilevel"/>
    <w:tmpl w:val="37E84612"/>
    <w:lvl w:ilvl="0" w:tplc="08E46F9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BA31108"/>
    <w:multiLevelType w:val="hybridMultilevel"/>
    <w:tmpl w:val="065E88F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6B050D"/>
    <w:multiLevelType w:val="hybridMultilevel"/>
    <w:tmpl w:val="BED81576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1F46B00"/>
    <w:multiLevelType w:val="hybridMultilevel"/>
    <w:tmpl w:val="A008CC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2E51C1F"/>
    <w:multiLevelType w:val="multilevel"/>
    <w:tmpl w:val="1878084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8">
    <w:nsid w:val="467A722E"/>
    <w:multiLevelType w:val="hybridMultilevel"/>
    <w:tmpl w:val="5238A8EA"/>
    <w:lvl w:ilvl="0" w:tplc="90A81434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7BC3761"/>
    <w:multiLevelType w:val="hybridMultilevel"/>
    <w:tmpl w:val="A50ADB9E"/>
    <w:lvl w:ilvl="0" w:tplc="FFFFFFFF">
      <w:start w:val="3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90618A"/>
    <w:multiLevelType w:val="hybridMultilevel"/>
    <w:tmpl w:val="29C01CA0"/>
    <w:lvl w:ilvl="0" w:tplc="58EE0AD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E52769C"/>
    <w:multiLevelType w:val="hybridMultilevel"/>
    <w:tmpl w:val="21CAA2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0063C5E"/>
    <w:multiLevelType w:val="hybridMultilevel"/>
    <w:tmpl w:val="58169DB0"/>
    <w:lvl w:ilvl="0" w:tplc="08E46F9A">
      <w:start w:val="1"/>
      <w:numFmt w:val="bullet"/>
      <w:lvlText w:val=""/>
      <w:lvlJc w:val="left"/>
      <w:pPr>
        <w:ind w:left="73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2" w:hanging="360"/>
      </w:pPr>
      <w:rPr>
        <w:rFonts w:ascii="Wingdings" w:hAnsi="Wingdings" w:hint="default"/>
      </w:rPr>
    </w:lvl>
  </w:abstractNum>
  <w:abstractNum w:abstractNumId="23">
    <w:nsid w:val="567E71A2"/>
    <w:multiLevelType w:val="hybridMultilevel"/>
    <w:tmpl w:val="541E6024"/>
    <w:lvl w:ilvl="0" w:tplc="0415000F">
      <w:start w:val="1"/>
      <w:numFmt w:val="decimal"/>
      <w:lvlText w:val="%1."/>
      <w:lvlJc w:val="left"/>
      <w:pPr>
        <w:ind w:left="721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1" w:hanging="360"/>
      </w:pPr>
    </w:lvl>
    <w:lvl w:ilvl="2" w:tplc="0415001B" w:tentative="1">
      <w:start w:val="1"/>
      <w:numFmt w:val="lowerRoman"/>
      <w:lvlText w:val="%3."/>
      <w:lvlJc w:val="right"/>
      <w:pPr>
        <w:ind w:left="2161" w:hanging="180"/>
      </w:pPr>
    </w:lvl>
    <w:lvl w:ilvl="3" w:tplc="0415000F" w:tentative="1">
      <w:start w:val="1"/>
      <w:numFmt w:val="decimal"/>
      <w:lvlText w:val="%4."/>
      <w:lvlJc w:val="left"/>
      <w:pPr>
        <w:ind w:left="2881" w:hanging="360"/>
      </w:pPr>
    </w:lvl>
    <w:lvl w:ilvl="4" w:tplc="04150019" w:tentative="1">
      <w:start w:val="1"/>
      <w:numFmt w:val="lowerLetter"/>
      <w:lvlText w:val="%5."/>
      <w:lvlJc w:val="left"/>
      <w:pPr>
        <w:ind w:left="3601" w:hanging="360"/>
      </w:pPr>
    </w:lvl>
    <w:lvl w:ilvl="5" w:tplc="0415001B" w:tentative="1">
      <w:start w:val="1"/>
      <w:numFmt w:val="lowerRoman"/>
      <w:lvlText w:val="%6."/>
      <w:lvlJc w:val="right"/>
      <w:pPr>
        <w:ind w:left="4321" w:hanging="180"/>
      </w:pPr>
    </w:lvl>
    <w:lvl w:ilvl="6" w:tplc="0415000F" w:tentative="1">
      <w:start w:val="1"/>
      <w:numFmt w:val="decimal"/>
      <w:lvlText w:val="%7."/>
      <w:lvlJc w:val="left"/>
      <w:pPr>
        <w:ind w:left="5041" w:hanging="360"/>
      </w:pPr>
    </w:lvl>
    <w:lvl w:ilvl="7" w:tplc="04150019" w:tentative="1">
      <w:start w:val="1"/>
      <w:numFmt w:val="lowerLetter"/>
      <w:lvlText w:val="%8."/>
      <w:lvlJc w:val="left"/>
      <w:pPr>
        <w:ind w:left="5761" w:hanging="360"/>
      </w:pPr>
    </w:lvl>
    <w:lvl w:ilvl="8" w:tplc="0415001B" w:tentative="1">
      <w:start w:val="1"/>
      <w:numFmt w:val="lowerRoman"/>
      <w:lvlText w:val="%9."/>
      <w:lvlJc w:val="right"/>
      <w:pPr>
        <w:ind w:left="6481" w:hanging="180"/>
      </w:pPr>
    </w:lvl>
  </w:abstractNum>
  <w:abstractNum w:abstractNumId="24">
    <w:nsid w:val="5A651DC6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>
    <w:nsid w:val="65F40842"/>
    <w:multiLevelType w:val="hybridMultilevel"/>
    <w:tmpl w:val="DDFE0958"/>
    <w:lvl w:ilvl="0" w:tplc="50AAF40A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6964724F"/>
    <w:multiLevelType w:val="hybridMultilevel"/>
    <w:tmpl w:val="1618D7D4"/>
    <w:lvl w:ilvl="0" w:tplc="08E46F9A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788" w:hanging="360"/>
      </w:pPr>
    </w:lvl>
    <w:lvl w:ilvl="2" w:tplc="FFFFFFFF" w:tentative="1">
      <w:start w:val="1"/>
      <w:numFmt w:val="lowerRoman"/>
      <w:lvlText w:val="%3."/>
      <w:lvlJc w:val="right"/>
      <w:pPr>
        <w:ind w:left="2508" w:hanging="180"/>
      </w:p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54225D5"/>
    <w:multiLevelType w:val="hybridMultilevel"/>
    <w:tmpl w:val="43904CFA"/>
    <w:lvl w:ilvl="0" w:tplc="EE8C3750">
      <w:start w:val="1"/>
      <w:numFmt w:val="decimal"/>
      <w:lvlText w:val="%1)"/>
      <w:lvlJc w:val="left"/>
      <w:pPr>
        <w:ind w:left="1008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28" w:hanging="360"/>
      </w:pPr>
    </w:lvl>
    <w:lvl w:ilvl="2" w:tplc="0415001B" w:tentative="1">
      <w:start w:val="1"/>
      <w:numFmt w:val="lowerRoman"/>
      <w:lvlText w:val="%3."/>
      <w:lvlJc w:val="right"/>
      <w:pPr>
        <w:ind w:left="2448" w:hanging="180"/>
      </w:pPr>
    </w:lvl>
    <w:lvl w:ilvl="3" w:tplc="0415000F" w:tentative="1">
      <w:start w:val="1"/>
      <w:numFmt w:val="decimal"/>
      <w:lvlText w:val="%4."/>
      <w:lvlJc w:val="left"/>
      <w:pPr>
        <w:ind w:left="3168" w:hanging="360"/>
      </w:pPr>
    </w:lvl>
    <w:lvl w:ilvl="4" w:tplc="04150019" w:tentative="1">
      <w:start w:val="1"/>
      <w:numFmt w:val="lowerLetter"/>
      <w:lvlText w:val="%5."/>
      <w:lvlJc w:val="left"/>
      <w:pPr>
        <w:ind w:left="3888" w:hanging="360"/>
      </w:pPr>
    </w:lvl>
    <w:lvl w:ilvl="5" w:tplc="0415001B" w:tentative="1">
      <w:start w:val="1"/>
      <w:numFmt w:val="lowerRoman"/>
      <w:lvlText w:val="%6."/>
      <w:lvlJc w:val="right"/>
      <w:pPr>
        <w:ind w:left="4608" w:hanging="180"/>
      </w:pPr>
    </w:lvl>
    <w:lvl w:ilvl="6" w:tplc="0415000F" w:tentative="1">
      <w:start w:val="1"/>
      <w:numFmt w:val="decimal"/>
      <w:lvlText w:val="%7."/>
      <w:lvlJc w:val="left"/>
      <w:pPr>
        <w:ind w:left="5328" w:hanging="360"/>
      </w:pPr>
    </w:lvl>
    <w:lvl w:ilvl="7" w:tplc="04150019" w:tentative="1">
      <w:start w:val="1"/>
      <w:numFmt w:val="lowerLetter"/>
      <w:lvlText w:val="%8."/>
      <w:lvlJc w:val="left"/>
      <w:pPr>
        <w:ind w:left="6048" w:hanging="360"/>
      </w:pPr>
    </w:lvl>
    <w:lvl w:ilvl="8" w:tplc="0415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8">
    <w:nsid w:val="755F2040"/>
    <w:multiLevelType w:val="multilevel"/>
    <w:tmpl w:val="0E228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77A7245B"/>
    <w:multiLevelType w:val="multilevel"/>
    <w:tmpl w:val="E49273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DE33982"/>
    <w:multiLevelType w:val="hybridMultilevel"/>
    <w:tmpl w:val="F020B17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27"/>
  </w:num>
  <w:num w:numId="3">
    <w:abstractNumId w:val="0"/>
  </w:num>
  <w:num w:numId="4">
    <w:abstractNumId w:val="7"/>
  </w:num>
  <w:num w:numId="5">
    <w:abstractNumId w:val="18"/>
  </w:num>
  <w:num w:numId="6">
    <w:abstractNumId w:val="3"/>
  </w:num>
  <w:num w:numId="7">
    <w:abstractNumId w:val="1"/>
  </w:num>
  <w:num w:numId="8">
    <w:abstractNumId w:val="23"/>
  </w:num>
  <w:num w:numId="9">
    <w:abstractNumId w:val="16"/>
  </w:num>
  <w:num w:numId="10">
    <w:abstractNumId w:val="13"/>
  </w:num>
  <w:num w:numId="11">
    <w:abstractNumId w:val="6"/>
  </w:num>
  <w:num w:numId="12">
    <w:abstractNumId w:val="4"/>
  </w:num>
  <w:num w:numId="13">
    <w:abstractNumId w:val="14"/>
  </w:num>
  <w:num w:numId="14">
    <w:abstractNumId w:val="25"/>
  </w:num>
  <w:num w:numId="15">
    <w:abstractNumId w:val="17"/>
  </w:num>
  <w:num w:numId="1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20"/>
  </w:num>
  <w:num w:numId="27">
    <w:abstractNumId w:val="15"/>
  </w:num>
  <w:num w:numId="28">
    <w:abstractNumId w:val="9"/>
  </w:num>
  <w:num w:numId="29">
    <w:abstractNumId w:val="8"/>
  </w:num>
  <w:num w:numId="30">
    <w:abstractNumId w:val="5"/>
  </w:num>
  <w:num w:numId="31">
    <w:abstractNumId w:val="12"/>
  </w:num>
  <w:num w:numId="32">
    <w:abstractNumId w:val="24"/>
  </w:num>
  <w:num w:numId="33">
    <w:abstractNumId w:val="29"/>
  </w:num>
  <w:num w:numId="34">
    <w:abstractNumId w:val="28"/>
  </w:num>
  <w:num w:numId="35">
    <w:abstractNumId w:val="2"/>
  </w:num>
  <w:num w:numId="36">
    <w:abstractNumId w:val="10"/>
  </w:num>
  <w:num w:numId="37">
    <w:abstractNumId w:val="30"/>
  </w:num>
  <w:num w:numId="38">
    <w:abstractNumId w:val="19"/>
  </w:num>
  <w:num w:numId="39">
    <w:abstractNumId w:val="21"/>
  </w:num>
  <w:num w:numId="40">
    <w:abstractNumId w:val="22"/>
  </w:num>
  <w:num w:numId="41">
    <w:abstractNumId w:val="26"/>
  </w:num>
  <w:numIdMacAtCleanup w:val="14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/>
  <w:defaultTabStop w:val="708"/>
  <w:hyphenationZone w:val="425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5862AF"/>
    <w:rsid w:val="000025C0"/>
    <w:rsid w:val="000059FA"/>
    <w:rsid w:val="00006A4A"/>
    <w:rsid w:val="00013F3E"/>
    <w:rsid w:val="0002250B"/>
    <w:rsid w:val="00025E1C"/>
    <w:rsid w:val="000260A9"/>
    <w:rsid w:val="00033EB2"/>
    <w:rsid w:val="0003446A"/>
    <w:rsid w:val="00035BF4"/>
    <w:rsid w:val="00042BB1"/>
    <w:rsid w:val="0005478D"/>
    <w:rsid w:val="00062D16"/>
    <w:rsid w:val="00063B5C"/>
    <w:rsid w:val="000665EF"/>
    <w:rsid w:val="00070F93"/>
    <w:rsid w:val="000765E4"/>
    <w:rsid w:val="000853D1"/>
    <w:rsid w:val="000B10CD"/>
    <w:rsid w:val="000B442C"/>
    <w:rsid w:val="000B48B6"/>
    <w:rsid w:val="000B50AF"/>
    <w:rsid w:val="000C2E4F"/>
    <w:rsid w:val="000D1496"/>
    <w:rsid w:val="000D276E"/>
    <w:rsid w:val="000E0815"/>
    <w:rsid w:val="000E6169"/>
    <w:rsid w:val="000F0D16"/>
    <w:rsid w:val="000F24E6"/>
    <w:rsid w:val="000F27BE"/>
    <w:rsid w:val="000F47E3"/>
    <w:rsid w:val="000F5B65"/>
    <w:rsid w:val="000F76CF"/>
    <w:rsid w:val="00100918"/>
    <w:rsid w:val="00103DDB"/>
    <w:rsid w:val="00106693"/>
    <w:rsid w:val="00110764"/>
    <w:rsid w:val="001117DD"/>
    <w:rsid w:val="00115E73"/>
    <w:rsid w:val="0012089D"/>
    <w:rsid w:val="001213E9"/>
    <w:rsid w:val="0012513C"/>
    <w:rsid w:val="00135935"/>
    <w:rsid w:val="00142C4E"/>
    <w:rsid w:val="00143AC0"/>
    <w:rsid w:val="00144A00"/>
    <w:rsid w:val="0014601B"/>
    <w:rsid w:val="001517B5"/>
    <w:rsid w:val="00154A8E"/>
    <w:rsid w:val="00161166"/>
    <w:rsid w:val="001627CE"/>
    <w:rsid w:val="001633FA"/>
    <w:rsid w:val="001648E3"/>
    <w:rsid w:val="00177C65"/>
    <w:rsid w:val="00184477"/>
    <w:rsid w:val="0018512C"/>
    <w:rsid w:val="00186D2E"/>
    <w:rsid w:val="00186FC9"/>
    <w:rsid w:val="0018795D"/>
    <w:rsid w:val="001919A0"/>
    <w:rsid w:val="001B271D"/>
    <w:rsid w:val="001B4793"/>
    <w:rsid w:val="001C162D"/>
    <w:rsid w:val="001C2E41"/>
    <w:rsid w:val="001C318C"/>
    <w:rsid w:val="001C492E"/>
    <w:rsid w:val="001C720E"/>
    <w:rsid w:val="001D054F"/>
    <w:rsid w:val="001D3E07"/>
    <w:rsid w:val="001D4149"/>
    <w:rsid w:val="001D586A"/>
    <w:rsid w:val="001D660A"/>
    <w:rsid w:val="001D7B1F"/>
    <w:rsid w:val="001E2BAD"/>
    <w:rsid w:val="001E6187"/>
    <w:rsid w:val="001F3237"/>
    <w:rsid w:val="002000A2"/>
    <w:rsid w:val="00202558"/>
    <w:rsid w:val="0020345C"/>
    <w:rsid w:val="00213D1A"/>
    <w:rsid w:val="00214564"/>
    <w:rsid w:val="0021657F"/>
    <w:rsid w:val="00221576"/>
    <w:rsid w:val="00222F92"/>
    <w:rsid w:val="00226336"/>
    <w:rsid w:val="00231664"/>
    <w:rsid w:val="00231B1C"/>
    <w:rsid w:val="00243099"/>
    <w:rsid w:val="00245FC4"/>
    <w:rsid w:val="00252AD7"/>
    <w:rsid w:val="00254BF8"/>
    <w:rsid w:val="002562D1"/>
    <w:rsid w:val="002613E3"/>
    <w:rsid w:val="00263938"/>
    <w:rsid w:val="002703A9"/>
    <w:rsid w:val="00270779"/>
    <w:rsid w:val="002758AF"/>
    <w:rsid w:val="00290461"/>
    <w:rsid w:val="00290A7A"/>
    <w:rsid w:val="00291A97"/>
    <w:rsid w:val="002A0285"/>
    <w:rsid w:val="002A1BEF"/>
    <w:rsid w:val="002A6874"/>
    <w:rsid w:val="002A72AB"/>
    <w:rsid w:val="002A7E24"/>
    <w:rsid w:val="002B15A3"/>
    <w:rsid w:val="002B45D6"/>
    <w:rsid w:val="002B59E9"/>
    <w:rsid w:val="002B725E"/>
    <w:rsid w:val="002C20C7"/>
    <w:rsid w:val="002C6473"/>
    <w:rsid w:val="002C6605"/>
    <w:rsid w:val="002D0164"/>
    <w:rsid w:val="002D42B4"/>
    <w:rsid w:val="002E04B3"/>
    <w:rsid w:val="002E73C0"/>
    <w:rsid w:val="002F06C8"/>
    <w:rsid w:val="002F1BEF"/>
    <w:rsid w:val="002F43B8"/>
    <w:rsid w:val="002F5146"/>
    <w:rsid w:val="003024C3"/>
    <w:rsid w:val="003048FE"/>
    <w:rsid w:val="00313164"/>
    <w:rsid w:val="00315A84"/>
    <w:rsid w:val="00315B77"/>
    <w:rsid w:val="00321BC3"/>
    <w:rsid w:val="0033578B"/>
    <w:rsid w:val="00335FA2"/>
    <w:rsid w:val="00336594"/>
    <w:rsid w:val="0034320A"/>
    <w:rsid w:val="0034651E"/>
    <w:rsid w:val="003473E8"/>
    <w:rsid w:val="00350C46"/>
    <w:rsid w:val="0035534E"/>
    <w:rsid w:val="00356D7D"/>
    <w:rsid w:val="00361D9F"/>
    <w:rsid w:val="00365D24"/>
    <w:rsid w:val="003831F5"/>
    <w:rsid w:val="003843CE"/>
    <w:rsid w:val="00394AE8"/>
    <w:rsid w:val="003956BD"/>
    <w:rsid w:val="003B0D1C"/>
    <w:rsid w:val="003B16CB"/>
    <w:rsid w:val="003B7C0A"/>
    <w:rsid w:val="003C2228"/>
    <w:rsid w:val="003C6B2D"/>
    <w:rsid w:val="003D0F81"/>
    <w:rsid w:val="003D1815"/>
    <w:rsid w:val="003D2D50"/>
    <w:rsid w:val="003E2B31"/>
    <w:rsid w:val="003E6361"/>
    <w:rsid w:val="003E64B2"/>
    <w:rsid w:val="003F11CC"/>
    <w:rsid w:val="003F25D8"/>
    <w:rsid w:val="003F39D7"/>
    <w:rsid w:val="00404B21"/>
    <w:rsid w:val="00407791"/>
    <w:rsid w:val="00420E05"/>
    <w:rsid w:val="0042595E"/>
    <w:rsid w:val="0044027F"/>
    <w:rsid w:val="0044056B"/>
    <w:rsid w:val="00440F13"/>
    <w:rsid w:val="00441180"/>
    <w:rsid w:val="004412EA"/>
    <w:rsid w:val="004425A7"/>
    <w:rsid w:val="004457D5"/>
    <w:rsid w:val="00445DFD"/>
    <w:rsid w:val="00451649"/>
    <w:rsid w:val="004536D1"/>
    <w:rsid w:val="0045762A"/>
    <w:rsid w:val="00467994"/>
    <w:rsid w:val="00476102"/>
    <w:rsid w:val="0047666A"/>
    <w:rsid w:val="0048470C"/>
    <w:rsid w:val="00487834"/>
    <w:rsid w:val="00495775"/>
    <w:rsid w:val="004974AC"/>
    <w:rsid w:val="00497FAB"/>
    <w:rsid w:val="004A299B"/>
    <w:rsid w:val="004A476B"/>
    <w:rsid w:val="004A4D97"/>
    <w:rsid w:val="004B7ADC"/>
    <w:rsid w:val="004C04A5"/>
    <w:rsid w:val="004C0BFA"/>
    <w:rsid w:val="004D1383"/>
    <w:rsid w:val="004D1F10"/>
    <w:rsid w:val="004D542F"/>
    <w:rsid w:val="004D7816"/>
    <w:rsid w:val="004E3D52"/>
    <w:rsid w:val="004E4FB6"/>
    <w:rsid w:val="004E70B7"/>
    <w:rsid w:val="004F335A"/>
    <w:rsid w:val="00501A79"/>
    <w:rsid w:val="005105EE"/>
    <w:rsid w:val="00524F83"/>
    <w:rsid w:val="00532E8A"/>
    <w:rsid w:val="00533C4C"/>
    <w:rsid w:val="00537735"/>
    <w:rsid w:val="0055195A"/>
    <w:rsid w:val="00567FB2"/>
    <w:rsid w:val="00574425"/>
    <w:rsid w:val="0058553B"/>
    <w:rsid w:val="00585B87"/>
    <w:rsid w:val="005862AF"/>
    <w:rsid w:val="005879B4"/>
    <w:rsid w:val="005923A0"/>
    <w:rsid w:val="0059652A"/>
    <w:rsid w:val="005965C5"/>
    <w:rsid w:val="005A1928"/>
    <w:rsid w:val="005B2FDC"/>
    <w:rsid w:val="005B4710"/>
    <w:rsid w:val="005B4B22"/>
    <w:rsid w:val="005B7338"/>
    <w:rsid w:val="005C7C4D"/>
    <w:rsid w:val="005D3AF9"/>
    <w:rsid w:val="005D7E7E"/>
    <w:rsid w:val="005E5DB8"/>
    <w:rsid w:val="005F0720"/>
    <w:rsid w:val="005F7F92"/>
    <w:rsid w:val="00601A70"/>
    <w:rsid w:val="00604952"/>
    <w:rsid w:val="0061030F"/>
    <w:rsid w:val="00611102"/>
    <w:rsid w:val="006124CC"/>
    <w:rsid w:val="00614D9D"/>
    <w:rsid w:val="0061556F"/>
    <w:rsid w:val="00623B07"/>
    <w:rsid w:val="00623C57"/>
    <w:rsid w:val="00630482"/>
    <w:rsid w:val="00633EA3"/>
    <w:rsid w:val="006343C1"/>
    <w:rsid w:val="00636A8E"/>
    <w:rsid w:val="0064353F"/>
    <w:rsid w:val="0064584B"/>
    <w:rsid w:val="006549A1"/>
    <w:rsid w:val="00657FD3"/>
    <w:rsid w:val="0066095C"/>
    <w:rsid w:val="00671FA2"/>
    <w:rsid w:val="00675554"/>
    <w:rsid w:val="00685905"/>
    <w:rsid w:val="006937F6"/>
    <w:rsid w:val="00697AC7"/>
    <w:rsid w:val="00697B7D"/>
    <w:rsid w:val="00697CF1"/>
    <w:rsid w:val="006A600C"/>
    <w:rsid w:val="006A619F"/>
    <w:rsid w:val="006B1079"/>
    <w:rsid w:val="006B468A"/>
    <w:rsid w:val="006B569E"/>
    <w:rsid w:val="006C2A91"/>
    <w:rsid w:val="006C69C5"/>
    <w:rsid w:val="006C7453"/>
    <w:rsid w:val="006D00C3"/>
    <w:rsid w:val="006D1291"/>
    <w:rsid w:val="006D4882"/>
    <w:rsid w:val="006E5C63"/>
    <w:rsid w:val="006E5C7F"/>
    <w:rsid w:val="006E5EF7"/>
    <w:rsid w:val="006F3A7E"/>
    <w:rsid w:val="006F4946"/>
    <w:rsid w:val="007002D8"/>
    <w:rsid w:val="007115A5"/>
    <w:rsid w:val="007156F4"/>
    <w:rsid w:val="0072616F"/>
    <w:rsid w:val="00727A70"/>
    <w:rsid w:val="0073388B"/>
    <w:rsid w:val="007367ED"/>
    <w:rsid w:val="00736DDC"/>
    <w:rsid w:val="00744186"/>
    <w:rsid w:val="007463D8"/>
    <w:rsid w:val="00747146"/>
    <w:rsid w:val="00754843"/>
    <w:rsid w:val="00754F2C"/>
    <w:rsid w:val="00756E1D"/>
    <w:rsid w:val="00757AA5"/>
    <w:rsid w:val="00761A3C"/>
    <w:rsid w:val="00764269"/>
    <w:rsid w:val="00773509"/>
    <w:rsid w:val="0077436D"/>
    <w:rsid w:val="00774562"/>
    <w:rsid w:val="00775AD9"/>
    <w:rsid w:val="00780096"/>
    <w:rsid w:val="00783BF1"/>
    <w:rsid w:val="00786513"/>
    <w:rsid w:val="007A17FE"/>
    <w:rsid w:val="007A1807"/>
    <w:rsid w:val="007A5CC7"/>
    <w:rsid w:val="007A646F"/>
    <w:rsid w:val="007B0FC9"/>
    <w:rsid w:val="007B2C3E"/>
    <w:rsid w:val="007C0C57"/>
    <w:rsid w:val="007C43F7"/>
    <w:rsid w:val="007C473D"/>
    <w:rsid w:val="007D0622"/>
    <w:rsid w:val="007D2FDB"/>
    <w:rsid w:val="007D5EDB"/>
    <w:rsid w:val="007E0D8A"/>
    <w:rsid w:val="007E1ECB"/>
    <w:rsid w:val="007E472C"/>
    <w:rsid w:val="007E7677"/>
    <w:rsid w:val="007F0F3E"/>
    <w:rsid w:val="007F17C5"/>
    <w:rsid w:val="007F21BA"/>
    <w:rsid w:val="007F4753"/>
    <w:rsid w:val="007F4F80"/>
    <w:rsid w:val="007F553D"/>
    <w:rsid w:val="007F695D"/>
    <w:rsid w:val="00804268"/>
    <w:rsid w:val="0081207F"/>
    <w:rsid w:val="0081366F"/>
    <w:rsid w:val="0081645F"/>
    <w:rsid w:val="00816A87"/>
    <w:rsid w:val="00820A2A"/>
    <w:rsid w:val="00827690"/>
    <w:rsid w:val="00840ED1"/>
    <w:rsid w:val="00842044"/>
    <w:rsid w:val="00844CEA"/>
    <w:rsid w:val="00847FE9"/>
    <w:rsid w:val="008500DF"/>
    <w:rsid w:val="00851AB4"/>
    <w:rsid w:val="00864415"/>
    <w:rsid w:val="0086727A"/>
    <w:rsid w:val="00877B3E"/>
    <w:rsid w:val="00896EE6"/>
    <w:rsid w:val="008972CA"/>
    <w:rsid w:val="008A06CD"/>
    <w:rsid w:val="008A31DF"/>
    <w:rsid w:val="008A39B1"/>
    <w:rsid w:val="008A587D"/>
    <w:rsid w:val="008B04A5"/>
    <w:rsid w:val="008B19A9"/>
    <w:rsid w:val="008B4746"/>
    <w:rsid w:val="008B6C0F"/>
    <w:rsid w:val="008C151B"/>
    <w:rsid w:val="008C1968"/>
    <w:rsid w:val="008C244A"/>
    <w:rsid w:val="008E4987"/>
    <w:rsid w:val="008E5971"/>
    <w:rsid w:val="008E5F25"/>
    <w:rsid w:val="00900AA7"/>
    <w:rsid w:val="009031C1"/>
    <w:rsid w:val="00912803"/>
    <w:rsid w:val="00915226"/>
    <w:rsid w:val="00921627"/>
    <w:rsid w:val="00923D1B"/>
    <w:rsid w:val="00931A0F"/>
    <w:rsid w:val="00931BDE"/>
    <w:rsid w:val="00934264"/>
    <w:rsid w:val="00934F8B"/>
    <w:rsid w:val="0093699B"/>
    <w:rsid w:val="00940BCA"/>
    <w:rsid w:val="0094385A"/>
    <w:rsid w:val="00946C88"/>
    <w:rsid w:val="009475BE"/>
    <w:rsid w:val="00950B3A"/>
    <w:rsid w:val="00951B68"/>
    <w:rsid w:val="00960DF9"/>
    <w:rsid w:val="00967F33"/>
    <w:rsid w:val="009737ED"/>
    <w:rsid w:val="00977D6F"/>
    <w:rsid w:val="00982BD7"/>
    <w:rsid w:val="00993C5A"/>
    <w:rsid w:val="00994127"/>
    <w:rsid w:val="009A0DEB"/>
    <w:rsid w:val="009A3DF3"/>
    <w:rsid w:val="009A5824"/>
    <w:rsid w:val="009A59B4"/>
    <w:rsid w:val="009B35D8"/>
    <w:rsid w:val="009B56DF"/>
    <w:rsid w:val="009C1E98"/>
    <w:rsid w:val="009C23AF"/>
    <w:rsid w:val="009C50D8"/>
    <w:rsid w:val="009C6D7D"/>
    <w:rsid w:val="009C7505"/>
    <w:rsid w:val="009D2031"/>
    <w:rsid w:val="009D5762"/>
    <w:rsid w:val="009D7549"/>
    <w:rsid w:val="009E11A5"/>
    <w:rsid w:val="009E7F42"/>
    <w:rsid w:val="009F1E0D"/>
    <w:rsid w:val="009F71AD"/>
    <w:rsid w:val="00A041C2"/>
    <w:rsid w:val="00A31A5D"/>
    <w:rsid w:val="00A35F4B"/>
    <w:rsid w:val="00A362B5"/>
    <w:rsid w:val="00A52C40"/>
    <w:rsid w:val="00A52DD3"/>
    <w:rsid w:val="00A63725"/>
    <w:rsid w:val="00A64853"/>
    <w:rsid w:val="00A651B0"/>
    <w:rsid w:val="00A65868"/>
    <w:rsid w:val="00A70A34"/>
    <w:rsid w:val="00A734F0"/>
    <w:rsid w:val="00A77700"/>
    <w:rsid w:val="00A8208A"/>
    <w:rsid w:val="00A96679"/>
    <w:rsid w:val="00AA4445"/>
    <w:rsid w:val="00AB73A2"/>
    <w:rsid w:val="00AC0726"/>
    <w:rsid w:val="00AC0DB4"/>
    <w:rsid w:val="00AC5F7C"/>
    <w:rsid w:val="00AC697B"/>
    <w:rsid w:val="00AC6B3D"/>
    <w:rsid w:val="00AD1F1B"/>
    <w:rsid w:val="00AD44FF"/>
    <w:rsid w:val="00AD764B"/>
    <w:rsid w:val="00AE2B07"/>
    <w:rsid w:val="00AE65DB"/>
    <w:rsid w:val="00AF0FD2"/>
    <w:rsid w:val="00B00E17"/>
    <w:rsid w:val="00B07267"/>
    <w:rsid w:val="00B20050"/>
    <w:rsid w:val="00B20CD5"/>
    <w:rsid w:val="00B223BE"/>
    <w:rsid w:val="00B23A04"/>
    <w:rsid w:val="00B23C2F"/>
    <w:rsid w:val="00B26609"/>
    <w:rsid w:val="00B376A7"/>
    <w:rsid w:val="00B44290"/>
    <w:rsid w:val="00B47958"/>
    <w:rsid w:val="00B63F0F"/>
    <w:rsid w:val="00B66BDB"/>
    <w:rsid w:val="00B71560"/>
    <w:rsid w:val="00B72013"/>
    <w:rsid w:val="00B72424"/>
    <w:rsid w:val="00B83A8A"/>
    <w:rsid w:val="00B84738"/>
    <w:rsid w:val="00B85E54"/>
    <w:rsid w:val="00B9167E"/>
    <w:rsid w:val="00B92A44"/>
    <w:rsid w:val="00B96243"/>
    <w:rsid w:val="00BA152F"/>
    <w:rsid w:val="00BA36D8"/>
    <w:rsid w:val="00BA59F8"/>
    <w:rsid w:val="00BA7191"/>
    <w:rsid w:val="00BB10FF"/>
    <w:rsid w:val="00BB7932"/>
    <w:rsid w:val="00BD0B02"/>
    <w:rsid w:val="00BD2652"/>
    <w:rsid w:val="00BD6E48"/>
    <w:rsid w:val="00BD7336"/>
    <w:rsid w:val="00BD7971"/>
    <w:rsid w:val="00BE0C59"/>
    <w:rsid w:val="00BE762A"/>
    <w:rsid w:val="00C06EA4"/>
    <w:rsid w:val="00C13595"/>
    <w:rsid w:val="00C20BD9"/>
    <w:rsid w:val="00C2456E"/>
    <w:rsid w:val="00C34537"/>
    <w:rsid w:val="00C36C2F"/>
    <w:rsid w:val="00C420CB"/>
    <w:rsid w:val="00C50FAE"/>
    <w:rsid w:val="00C5418D"/>
    <w:rsid w:val="00C556A1"/>
    <w:rsid w:val="00C61780"/>
    <w:rsid w:val="00C66137"/>
    <w:rsid w:val="00C6797C"/>
    <w:rsid w:val="00C70BAE"/>
    <w:rsid w:val="00C7105E"/>
    <w:rsid w:val="00C728A1"/>
    <w:rsid w:val="00C74445"/>
    <w:rsid w:val="00C767DB"/>
    <w:rsid w:val="00C77B70"/>
    <w:rsid w:val="00C83419"/>
    <w:rsid w:val="00C83DE4"/>
    <w:rsid w:val="00C90955"/>
    <w:rsid w:val="00C911FD"/>
    <w:rsid w:val="00C91841"/>
    <w:rsid w:val="00C9687A"/>
    <w:rsid w:val="00C969FA"/>
    <w:rsid w:val="00CA7065"/>
    <w:rsid w:val="00CB1DC8"/>
    <w:rsid w:val="00CC0FEB"/>
    <w:rsid w:val="00CC256C"/>
    <w:rsid w:val="00CC4C4F"/>
    <w:rsid w:val="00CC67A4"/>
    <w:rsid w:val="00CD427E"/>
    <w:rsid w:val="00CD67FE"/>
    <w:rsid w:val="00CD69A3"/>
    <w:rsid w:val="00CE20D5"/>
    <w:rsid w:val="00CE2391"/>
    <w:rsid w:val="00CE2E9E"/>
    <w:rsid w:val="00CE3756"/>
    <w:rsid w:val="00CF1A09"/>
    <w:rsid w:val="00CF43A4"/>
    <w:rsid w:val="00CF5AEF"/>
    <w:rsid w:val="00CF7D68"/>
    <w:rsid w:val="00D11043"/>
    <w:rsid w:val="00D12712"/>
    <w:rsid w:val="00D14832"/>
    <w:rsid w:val="00D17B2A"/>
    <w:rsid w:val="00D205F8"/>
    <w:rsid w:val="00D24F55"/>
    <w:rsid w:val="00D34CC6"/>
    <w:rsid w:val="00D40EE1"/>
    <w:rsid w:val="00D42402"/>
    <w:rsid w:val="00D4626D"/>
    <w:rsid w:val="00D479BF"/>
    <w:rsid w:val="00D505A3"/>
    <w:rsid w:val="00D5675F"/>
    <w:rsid w:val="00D60C8A"/>
    <w:rsid w:val="00D62759"/>
    <w:rsid w:val="00D63EC0"/>
    <w:rsid w:val="00D75536"/>
    <w:rsid w:val="00D75799"/>
    <w:rsid w:val="00D76CCE"/>
    <w:rsid w:val="00D82533"/>
    <w:rsid w:val="00D87198"/>
    <w:rsid w:val="00D872BF"/>
    <w:rsid w:val="00D87F33"/>
    <w:rsid w:val="00D915EA"/>
    <w:rsid w:val="00D918C7"/>
    <w:rsid w:val="00D91C68"/>
    <w:rsid w:val="00D94E56"/>
    <w:rsid w:val="00DA121C"/>
    <w:rsid w:val="00DA381D"/>
    <w:rsid w:val="00DA4BEE"/>
    <w:rsid w:val="00DA686A"/>
    <w:rsid w:val="00DB78F5"/>
    <w:rsid w:val="00DC21AA"/>
    <w:rsid w:val="00DC31A2"/>
    <w:rsid w:val="00DC7846"/>
    <w:rsid w:val="00DD225C"/>
    <w:rsid w:val="00DE0955"/>
    <w:rsid w:val="00DF7FF8"/>
    <w:rsid w:val="00E05E48"/>
    <w:rsid w:val="00E07D0A"/>
    <w:rsid w:val="00E101F5"/>
    <w:rsid w:val="00E12B7E"/>
    <w:rsid w:val="00E1590F"/>
    <w:rsid w:val="00E2309A"/>
    <w:rsid w:val="00E3248F"/>
    <w:rsid w:val="00E3271E"/>
    <w:rsid w:val="00E379C2"/>
    <w:rsid w:val="00E45F0B"/>
    <w:rsid w:val="00E46193"/>
    <w:rsid w:val="00E473B2"/>
    <w:rsid w:val="00E511A0"/>
    <w:rsid w:val="00E56E77"/>
    <w:rsid w:val="00E64FB5"/>
    <w:rsid w:val="00E65D3A"/>
    <w:rsid w:val="00E71150"/>
    <w:rsid w:val="00E73F36"/>
    <w:rsid w:val="00E80E4F"/>
    <w:rsid w:val="00E830EB"/>
    <w:rsid w:val="00E8695C"/>
    <w:rsid w:val="00E91F8C"/>
    <w:rsid w:val="00E93600"/>
    <w:rsid w:val="00E97574"/>
    <w:rsid w:val="00EA1FB8"/>
    <w:rsid w:val="00EA3FA2"/>
    <w:rsid w:val="00EB38AB"/>
    <w:rsid w:val="00EB5B49"/>
    <w:rsid w:val="00EB5D06"/>
    <w:rsid w:val="00EB5F27"/>
    <w:rsid w:val="00EC00B1"/>
    <w:rsid w:val="00EC36E5"/>
    <w:rsid w:val="00ED1A44"/>
    <w:rsid w:val="00ED1B7C"/>
    <w:rsid w:val="00ED2178"/>
    <w:rsid w:val="00ED25A4"/>
    <w:rsid w:val="00ED341A"/>
    <w:rsid w:val="00ED4E82"/>
    <w:rsid w:val="00EE03A4"/>
    <w:rsid w:val="00EF1E7A"/>
    <w:rsid w:val="00EF3C0A"/>
    <w:rsid w:val="00EF6014"/>
    <w:rsid w:val="00F0669B"/>
    <w:rsid w:val="00F06707"/>
    <w:rsid w:val="00F06977"/>
    <w:rsid w:val="00F1017D"/>
    <w:rsid w:val="00F11A26"/>
    <w:rsid w:val="00F12C54"/>
    <w:rsid w:val="00F1344A"/>
    <w:rsid w:val="00F16AD8"/>
    <w:rsid w:val="00F16DFE"/>
    <w:rsid w:val="00F225BD"/>
    <w:rsid w:val="00F2727B"/>
    <w:rsid w:val="00F31B01"/>
    <w:rsid w:val="00F33EF9"/>
    <w:rsid w:val="00F3405D"/>
    <w:rsid w:val="00F44239"/>
    <w:rsid w:val="00F45211"/>
    <w:rsid w:val="00F46968"/>
    <w:rsid w:val="00F54C66"/>
    <w:rsid w:val="00F55912"/>
    <w:rsid w:val="00F56DE4"/>
    <w:rsid w:val="00F57FEF"/>
    <w:rsid w:val="00F63139"/>
    <w:rsid w:val="00F673E8"/>
    <w:rsid w:val="00F67509"/>
    <w:rsid w:val="00F72C55"/>
    <w:rsid w:val="00F73162"/>
    <w:rsid w:val="00F759F5"/>
    <w:rsid w:val="00F83F4D"/>
    <w:rsid w:val="00F867FB"/>
    <w:rsid w:val="00FA29C0"/>
    <w:rsid w:val="00FA4910"/>
    <w:rsid w:val="00FB0780"/>
    <w:rsid w:val="00FC6517"/>
    <w:rsid w:val="00FD4F3D"/>
    <w:rsid w:val="00FD62BE"/>
    <w:rsid w:val="00FE08FB"/>
    <w:rsid w:val="00FE4363"/>
    <w:rsid w:val="00FE5379"/>
    <w:rsid w:val="00FE6377"/>
    <w:rsid w:val="00FF2D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862A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5862A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Nagwek">
    <w:name w:val="header"/>
    <w:basedOn w:val="Normalny"/>
    <w:link w:val="NagwekZnak"/>
    <w:unhideWhenUsed/>
    <w:rsid w:val="0058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5862AF"/>
  </w:style>
  <w:style w:type="paragraph" w:styleId="Stopka">
    <w:name w:val="footer"/>
    <w:basedOn w:val="Normalny"/>
    <w:link w:val="StopkaZnak"/>
    <w:uiPriority w:val="99"/>
    <w:unhideWhenUsed/>
    <w:rsid w:val="005862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62AF"/>
  </w:style>
  <w:style w:type="paragraph" w:styleId="Akapitzlist">
    <w:name w:val="List Paragraph"/>
    <w:aliases w:val="Numerowanie,Kolorowa lista — akcent 11,Akapit z listą BS,List Paragraph,Nag 1,Akapit z listą1"/>
    <w:basedOn w:val="Normalny"/>
    <w:link w:val="AkapitzlistZnak"/>
    <w:uiPriority w:val="34"/>
    <w:qFormat/>
    <w:rsid w:val="005862AF"/>
    <w:pPr>
      <w:ind w:left="720"/>
      <w:contextualSpacing/>
    </w:pPr>
  </w:style>
  <w:style w:type="table" w:styleId="Tabela-Siatka">
    <w:name w:val="Table Grid"/>
    <w:basedOn w:val="Standardowy"/>
    <w:rsid w:val="005862A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unhideWhenUsed/>
    <w:rsid w:val="005862A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862AF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862AF"/>
    <w:rPr>
      <w:sz w:val="20"/>
      <w:szCs w:val="20"/>
    </w:rPr>
  </w:style>
  <w:style w:type="character" w:customStyle="1" w:styleId="AkapitzlistZnak">
    <w:name w:val="Akapit z listą Znak"/>
    <w:aliases w:val="Numerowanie Znak,Kolorowa lista — akcent 11 Znak,Akapit z listą BS Znak,List Paragraph Znak1,Nag 1 Znak,Akapit z listą1 Znak"/>
    <w:link w:val="Akapitzlist"/>
    <w:uiPriority w:val="34"/>
    <w:locked/>
    <w:rsid w:val="005862AF"/>
  </w:style>
  <w:style w:type="character" w:styleId="Pogrubienie">
    <w:name w:val="Strong"/>
    <w:basedOn w:val="Domylnaczcionkaakapitu"/>
    <w:uiPriority w:val="22"/>
    <w:qFormat/>
    <w:rsid w:val="005862AF"/>
    <w:rPr>
      <w:b/>
      <w:b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862A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62AF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0260A9"/>
    <w:rPr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50D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50D8"/>
    <w:rPr>
      <w:b/>
      <w:bCs/>
      <w:sz w:val="20"/>
      <w:szCs w:val="20"/>
    </w:rPr>
  </w:style>
  <w:style w:type="paragraph" w:customStyle="1" w:styleId="ListParagraphZnak">
    <w:name w:val="List Paragraph Znak"/>
    <w:basedOn w:val="Normalny"/>
    <w:link w:val="ListParagraphZnakZnak"/>
    <w:uiPriority w:val="99"/>
    <w:rsid w:val="009C50D8"/>
    <w:pPr>
      <w:ind w:left="720"/>
    </w:pPr>
    <w:rPr>
      <w:rFonts w:ascii="Calibri" w:eastAsia="Calibri" w:hAnsi="Calibri" w:cs="Times New Roman"/>
      <w:sz w:val="20"/>
      <w:szCs w:val="20"/>
    </w:rPr>
  </w:style>
  <w:style w:type="character" w:customStyle="1" w:styleId="ListParagraphZnakZnak">
    <w:name w:val="List Paragraph Znak Znak"/>
    <w:link w:val="ListParagraphZnak"/>
    <w:uiPriority w:val="99"/>
    <w:rsid w:val="009C50D8"/>
    <w:rPr>
      <w:rFonts w:ascii="Calibri" w:eastAsia="Calibri" w:hAnsi="Calibri" w:cs="Times New Roman"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C50D8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E97574"/>
    <w:pPr>
      <w:spacing w:after="0" w:line="240" w:lineRule="auto"/>
    </w:pPr>
  </w:style>
  <w:style w:type="paragraph" w:styleId="Tytu">
    <w:name w:val="Title"/>
    <w:basedOn w:val="Normalny"/>
    <w:next w:val="Normalny"/>
    <w:link w:val="TytuZnak"/>
    <w:uiPriority w:val="10"/>
    <w:qFormat/>
    <w:rsid w:val="00840ED1"/>
    <w:pPr>
      <w:pBdr>
        <w:bottom w:val="single" w:sz="8" w:space="4" w:color="4F81BD"/>
      </w:pBdr>
      <w:spacing w:after="300" w:line="240" w:lineRule="auto"/>
      <w:contextualSpacing/>
    </w:pPr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840ED1"/>
    <w:rPr>
      <w:rFonts w:ascii="Cambria" w:eastAsia="Times New Roman" w:hAnsi="Cambria" w:cs="Times New Roman"/>
      <w:color w:val="17365D"/>
      <w:spacing w:val="5"/>
      <w:kern w:val="28"/>
      <w:sz w:val="52"/>
      <w:szCs w:val="52"/>
    </w:rPr>
  </w:style>
  <w:style w:type="paragraph" w:customStyle="1" w:styleId="CM22">
    <w:name w:val="CM22"/>
    <w:basedOn w:val="Normalny"/>
    <w:next w:val="Normalny"/>
    <w:rsid w:val="001F3237"/>
    <w:pPr>
      <w:widowControl w:val="0"/>
      <w:autoSpaceDE w:val="0"/>
      <w:autoSpaceDN w:val="0"/>
      <w:adjustRightInd w:val="0"/>
      <w:spacing w:after="228" w:line="240" w:lineRule="auto"/>
    </w:pPr>
    <w:rPr>
      <w:rFonts w:ascii="HCDCNG+ArialNarrow" w:eastAsia="Times New Roman" w:hAnsi="HCDCNG+ArialNarrow" w:cs="Times New Roman"/>
      <w:sz w:val="24"/>
      <w:szCs w:val="24"/>
      <w:lang w:eastAsia="pl-PL"/>
    </w:rPr>
  </w:style>
  <w:style w:type="character" w:styleId="Tekstzastpczy">
    <w:name w:val="Placeholder Text"/>
    <w:basedOn w:val="Domylnaczcionkaakapitu"/>
    <w:uiPriority w:val="99"/>
    <w:semiHidden/>
    <w:rsid w:val="00035BF4"/>
    <w:rPr>
      <w:color w:val="808080"/>
    </w:rPr>
  </w:style>
  <w:style w:type="character" w:styleId="UyteHipercze">
    <w:name w:val="FollowedHyperlink"/>
    <w:basedOn w:val="Domylnaczcionkaakapitu"/>
    <w:uiPriority w:val="99"/>
    <w:semiHidden/>
    <w:unhideWhenUsed/>
    <w:rsid w:val="008972CA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rsid w:val="001D660A"/>
    <w:pPr>
      <w:spacing w:after="0" w:line="240" w:lineRule="auto"/>
    </w:pPr>
    <w:rPr>
      <w:rFonts w:ascii="Arial" w:eastAsia="Times New Roman" w:hAnsi="Arial" w:cs="Arial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1D660A"/>
    <w:rPr>
      <w:rFonts w:ascii="Arial" w:eastAsia="Times New Roman" w:hAnsi="Arial" w:cs="Arial"/>
      <w:szCs w:val="24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1D054F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96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31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553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377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51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19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47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46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27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44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1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287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3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85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40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60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83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7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4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.grzywinski@eko-mysl.p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.grzywinski@eko-mysl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mailto:sekretariat@eko-mysl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eko-mysl.pl/zapytania-ofertowe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2D62EB-FDBF-4BB1-8CA9-92E33B31E4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10</Pages>
  <Words>2515</Words>
  <Characters>15095</Characters>
  <Application>Microsoft Office Word</Application>
  <DocSecurity>0</DocSecurity>
  <Lines>125</Lines>
  <Paragraphs>35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lucjaolej</dc:creator>
  <cp:lastModifiedBy>Krzysztof Grzywiński</cp:lastModifiedBy>
  <cp:revision>4</cp:revision>
  <cp:lastPrinted>2022-04-05T09:48:00Z</cp:lastPrinted>
  <dcterms:created xsi:type="dcterms:W3CDTF">2022-04-05T10:32:00Z</dcterms:created>
  <dcterms:modified xsi:type="dcterms:W3CDTF">2022-04-05T13:17:00Z</dcterms:modified>
</cp:coreProperties>
</file>